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6760A" w14:textId="77777777" w:rsidR="00234D3E" w:rsidRDefault="000F70EF" w:rsidP="00234D3E">
      <w:pPr>
        <w:rPr>
          <w:rFonts w:ascii="Arial" w:hAnsi="Arial" w:cs="Arial"/>
          <w:b/>
        </w:rPr>
      </w:pPr>
      <w:r w:rsidRPr="00E427D8">
        <w:rPr>
          <w:rFonts w:ascii="Arial" w:hAnsi="Arial" w:cs="Arial"/>
          <w:b/>
        </w:rPr>
        <w:t>3GPP TSG SA WG3 (Security) Meeting #</w:t>
      </w:r>
      <w:r w:rsidRPr="00E427D8">
        <w:rPr>
          <w:rFonts w:ascii="Arial" w:hAnsi="Arial" w:cs="Arial" w:hint="eastAsia"/>
          <w:b/>
          <w:lang w:eastAsia="ja-JP"/>
        </w:rPr>
        <w:t>8</w:t>
      </w:r>
      <w:r>
        <w:rPr>
          <w:rFonts w:ascii="Arial" w:hAnsi="Arial" w:cs="Arial" w:hint="eastAsia"/>
          <w:b/>
          <w:lang w:eastAsia="ja-JP"/>
        </w:rPr>
        <w:t>2</w:t>
      </w:r>
      <w:r w:rsidRPr="00E427D8">
        <w:rPr>
          <w:rFonts w:ascii="Arial" w:hAnsi="Arial" w:cs="Arial"/>
          <w:b/>
        </w:rPr>
        <w:tab/>
      </w:r>
      <w:r w:rsidR="00234D3E">
        <w:rPr>
          <w:rFonts w:ascii="Arial" w:hAnsi="Arial" w:cs="Arial"/>
          <w:b/>
        </w:rPr>
        <w:tab/>
      </w:r>
      <w:r w:rsidR="00234D3E">
        <w:rPr>
          <w:rFonts w:ascii="Arial" w:hAnsi="Arial" w:cs="Arial"/>
          <w:b/>
        </w:rPr>
        <w:tab/>
      </w:r>
      <w:r w:rsidR="00234D3E">
        <w:rPr>
          <w:rFonts w:ascii="Arial" w:hAnsi="Arial" w:cs="Arial"/>
          <w:b/>
        </w:rPr>
        <w:tab/>
      </w:r>
      <w:r w:rsidRPr="00E427D8">
        <w:rPr>
          <w:rFonts w:ascii="Arial" w:hAnsi="Arial" w:cs="Arial"/>
          <w:b/>
        </w:rPr>
        <w:t>S3-</w:t>
      </w:r>
      <w:r w:rsidR="00234D3E">
        <w:rPr>
          <w:rFonts w:ascii="Arial" w:hAnsi="Arial" w:cs="Arial"/>
          <w:b/>
        </w:rPr>
        <w:t>160304</w:t>
      </w:r>
    </w:p>
    <w:p w14:paraId="6DFB568E" w14:textId="77777777" w:rsidR="000F70EF" w:rsidRPr="00234D3E" w:rsidRDefault="000F70EF" w:rsidP="00234D3E">
      <w:pPr>
        <w:rPr>
          <w:rFonts w:eastAsia="Times New Roman"/>
        </w:rPr>
      </w:pPr>
      <w:r>
        <w:rPr>
          <w:rFonts w:ascii="Arial" w:hAnsi="Arial" w:cs="Arial" w:hint="eastAsia"/>
          <w:b/>
          <w:lang w:eastAsia="ja-JP"/>
        </w:rPr>
        <w:t>1</w:t>
      </w:r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ja-JP"/>
        </w:rPr>
        <w:t>5</w:t>
      </w:r>
      <w:r w:rsidRPr="00E427D8">
        <w:rPr>
          <w:rFonts w:ascii="Arial" w:hAnsi="Arial" w:cs="Arial" w:hint="eastAsia"/>
          <w:b/>
          <w:lang w:eastAsia="ja-JP"/>
        </w:rPr>
        <w:t xml:space="preserve"> </w:t>
      </w:r>
      <w:r>
        <w:rPr>
          <w:rFonts w:ascii="Arial" w:hAnsi="Arial" w:cs="Arial" w:hint="eastAsia"/>
          <w:b/>
          <w:lang w:eastAsia="ja-JP"/>
        </w:rPr>
        <w:t>February</w:t>
      </w:r>
      <w:r w:rsidRPr="00E427D8">
        <w:rPr>
          <w:rFonts w:ascii="Arial" w:hAnsi="Arial" w:cs="Arial"/>
          <w:b/>
        </w:rPr>
        <w:t xml:space="preserve"> 201</w:t>
      </w:r>
      <w:r>
        <w:rPr>
          <w:rFonts w:ascii="Arial" w:hAnsi="Arial" w:cs="Arial" w:hint="eastAsia"/>
          <w:b/>
          <w:lang w:eastAsia="ja-JP"/>
        </w:rPr>
        <w:t>6</w:t>
      </w:r>
      <w:r w:rsidRPr="00E427D8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ja-JP"/>
        </w:rPr>
        <w:t>Dubrovnik</w:t>
      </w:r>
      <w:r w:rsidRPr="00E427D8">
        <w:rPr>
          <w:rFonts w:ascii="Arial" w:hAnsi="Arial" w:cs="Arial" w:hint="eastAsia"/>
          <w:b/>
          <w:lang w:eastAsia="ja-JP"/>
        </w:rPr>
        <w:t xml:space="preserve">, </w:t>
      </w:r>
      <w:r>
        <w:rPr>
          <w:rFonts w:ascii="Arial" w:hAnsi="Arial" w:cs="Arial" w:hint="eastAsia"/>
          <w:b/>
          <w:lang w:eastAsia="ja-JP"/>
        </w:rPr>
        <w:t>Croatia</w:t>
      </w:r>
      <w:r w:rsidRPr="00E427D8">
        <w:rPr>
          <w:rFonts w:ascii="Arial" w:hAnsi="Arial" w:cs="Arial"/>
          <w:b/>
        </w:rPr>
        <w:tab/>
      </w:r>
      <w:r w:rsidR="00234D3E">
        <w:rPr>
          <w:rFonts w:ascii="Arial" w:hAnsi="Arial" w:cs="Arial"/>
          <w:b/>
        </w:rPr>
        <w:tab/>
      </w:r>
      <w:r w:rsidR="00234D3E">
        <w:rPr>
          <w:rFonts w:ascii="Arial" w:hAnsi="Arial" w:cs="Arial"/>
          <w:b/>
        </w:rPr>
        <w:tab/>
      </w:r>
      <w:r w:rsidR="00234D3E" w:rsidRPr="005E1FE6">
        <w:rPr>
          <w:i/>
          <w:noProof/>
        </w:rPr>
        <w:t>revision of S3-1</w:t>
      </w:r>
      <w:r w:rsidR="00234D3E">
        <w:rPr>
          <w:i/>
          <w:noProof/>
        </w:rPr>
        <w:t>60058</w:t>
      </w:r>
    </w:p>
    <w:p w14:paraId="5E347D18" w14:textId="77777777" w:rsidR="00FC3886" w:rsidRPr="00A455A0" w:rsidRDefault="00FC3886" w:rsidP="00FC3886">
      <w:pPr>
        <w:spacing w:before="12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620BF">
        <w:rPr>
          <w:rFonts w:ascii="Arial" w:eastAsia="SimSun" w:hAnsi="Arial"/>
          <w:lang w:eastAsia="zh-CN"/>
        </w:rPr>
        <w:t>Juniper Networks</w:t>
      </w:r>
    </w:p>
    <w:p w14:paraId="1EAFF722" w14:textId="77777777" w:rsidR="00FC3886" w:rsidRDefault="00E71856" w:rsidP="00FC3886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395969">
        <w:rPr>
          <w:rFonts w:ascii="Arial" w:eastAsia="MS Mincho" w:hAnsi="Arial"/>
          <w:lang w:eastAsia="ja-JP"/>
        </w:rPr>
        <w:t>pCR</w:t>
      </w:r>
      <w:proofErr w:type="spellEnd"/>
      <w:r w:rsidR="00395969">
        <w:rPr>
          <w:rFonts w:ascii="Arial" w:eastAsia="MS Mincho" w:hAnsi="Arial"/>
          <w:lang w:eastAsia="ja-JP"/>
        </w:rPr>
        <w:t xml:space="preserve"> to 33.863</w:t>
      </w:r>
      <w:r w:rsidR="00AC7AF1" w:rsidRPr="00AC7AF1">
        <w:rPr>
          <w:rFonts w:ascii="Arial" w:eastAsia="MS Mincho" w:hAnsi="Arial"/>
          <w:lang w:eastAsia="ja-JP"/>
        </w:rPr>
        <w:t xml:space="preserve"> </w:t>
      </w:r>
      <w:r w:rsidR="00C620BF">
        <w:rPr>
          <w:rFonts w:ascii="Arial" w:eastAsia="MS Mincho" w:hAnsi="Arial"/>
          <w:lang w:eastAsia="ja-JP"/>
        </w:rPr>
        <w:t>–</w:t>
      </w:r>
      <w:r w:rsidR="00AC7AF1" w:rsidRPr="00AC7AF1">
        <w:rPr>
          <w:rFonts w:ascii="Arial" w:eastAsia="MS Mincho" w:hAnsi="Arial"/>
          <w:lang w:eastAsia="ja-JP"/>
        </w:rPr>
        <w:t xml:space="preserve"> </w:t>
      </w:r>
      <w:r w:rsidR="00C620BF">
        <w:rPr>
          <w:rFonts w:ascii="Arial" w:eastAsia="MS Mincho" w:hAnsi="Arial"/>
          <w:lang w:eastAsia="ja-JP"/>
        </w:rPr>
        <w:t xml:space="preserve">Introducing </w:t>
      </w:r>
      <w:r w:rsidR="000C4F76">
        <w:rPr>
          <w:rFonts w:ascii="Arial" w:eastAsia="MS Mincho" w:hAnsi="Arial"/>
          <w:lang w:eastAsia="ja-JP"/>
        </w:rPr>
        <w:t>user plane</w:t>
      </w:r>
      <w:r w:rsidR="00C620BF">
        <w:rPr>
          <w:rFonts w:ascii="Arial" w:eastAsia="MS Mincho" w:hAnsi="Arial"/>
          <w:lang w:eastAsia="ja-JP"/>
        </w:rPr>
        <w:t xml:space="preserve"> security</w:t>
      </w:r>
      <w:r w:rsidR="00C37BBB" w:rsidRPr="00C37BBB">
        <w:rPr>
          <w:rFonts w:ascii="Arial" w:eastAsia="MS Mincho" w:hAnsi="Arial"/>
          <w:lang w:eastAsia="ja-JP"/>
        </w:rPr>
        <w:t xml:space="preserve"> </w:t>
      </w:r>
      <w:r w:rsidR="00C37BBB">
        <w:rPr>
          <w:rFonts w:ascii="Arial" w:eastAsia="MS Mincho" w:hAnsi="Arial"/>
          <w:lang w:eastAsia="ja-JP"/>
        </w:rPr>
        <w:t>protocol</w:t>
      </w:r>
    </w:p>
    <w:p w14:paraId="5FA89F07" w14:textId="77777777" w:rsidR="00FC3886" w:rsidRDefault="00FC3886" w:rsidP="003C1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513"/>
        </w:tabs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44373"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Discussion/approval</w:t>
      </w:r>
      <w:r w:rsidR="003C1F2B">
        <w:rPr>
          <w:rFonts w:ascii="Arial" w:eastAsia="MS Mincho" w:hAnsi="Arial"/>
          <w:lang w:eastAsia="ja-JP"/>
        </w:rPr>
        <w:tab/>
      </w:r>
    </w:p>
    <w:p w14:paraId="62E9BAEA" w14:textId="77777777" w:rsidR="00FC3886" w:rsidRPr="00897337" w:rsidRDefault="00FC3886" w:rsidP="00FC3886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395969">
        <w:rPr>
          <w:rFonts w:ascii="Arial" w:hAnsi="Arial" w:hint="eastAsia"/>
          <w:lang w:eastAsia="zh-CN"/>
        </w:rPr>
        <w:t>8.4</w:t>
      </w:r>
      <w:r w:rsidR="00395969">
        <w:rPr>
          <w:rFonts w:ascii="Arial" w:hAnsi="Arial"/>
          <w:lang w:eastAsia="zh-CN"/>
        </w:rPr>
        <w:t xml:space="preserve"> - </w:t>
      </w:r>
      <w:proofErr w:type="spellStart"/>
      <w:r w:rsidR="00395969">
        <w:rPr>
          <w:rFonts w:ascii="Arial" w:hAnsi="Arial"/>
          <w:lang w:eastAsia="zh-CN"/>
        </w:rPr>
        <w:t>CIoT</w:t>
      </w:r>
      <w:proofErr w:type="spellEnd"/>
      <w:r w:rsidR="00395969">
        <w:rPr>
          <w:rFonts w:ascii="Arial" w:hAnsi="Arial"/>
          <w:lang w:eastAsia="zh-CN"/>
        </w:rPr>
        <w:t xml:space="preserve"> BEST</w:t>
      </w:r>
    </w:p>
    <w:p w14:paraId="3BB48803" w14:textId="77777777" w:rsidR="00FC3886" w:rsidRDefault="00FC3886" w:rsidP="00FC3886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14:paraId="17D2AF3D" w14:textId="77777777" w:rsidR="00542002" w:rsidRDefault="00542002" w:rsidP="00FC3886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</w:p>
    <w:p w14:paraId="089969F7" w14:textId="77777777" w:rsidR="00C620BF" w:rsidRPr="008E1E4A" w:rsidRDefault="00C620BF" w:rsidP="00E26A3C">
      <w:pPr>
        <w:rPr>
          <w:rFonts w:eastAsia="MS Mincho"/>
          <w:i/>
          <w:lang w:eastAsia="ja-JP"/>
        </w:rPr>
      </w:pPr>
      <w:r w:rsidRPr="008E1E4A">
        <w:rPr>
          <w:rFonts w:eastAsia="MS Mincho"/>
          <w:i/>
          <w:lang w:eastAsia="ja-JP"/>
        </w:rPr>
        <w:t>Abstract of the contribution:</w:t>
      </w:r>
    </w:p>
    <w:p w14:paraId="0082E20E" w14:textId="77777777" w:rsidR="00E26A3C" w:rsidRPr="008E1E4A" w:rsidRDefault="00EB59F0" w:rsidP="00E26A3C">
      <w:pPr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U</w:t>
      </w:r>
      <w:r w:rsidR="00C04BFE">
        <w:rPr>
          <w:rFonts w:eastAsia="MS Mincho"/>
          <w:i/>
          <w:lang w:eastAsia="ja-JP"/>
        </w:rPr>
        <w:t>ntil</w:t>
      </w:r>
      <w:r>
        <w:rPr>
          <w:rFonts w:eastAsia="MS Mincho"/>
          <w:i/>
          <w:lang w:eastAsia="ja-JP"/>
        </w:rPr>
        <w:t xml:space="preserve"> now,</w:t>
      </w:r>
      <w:r w:rsidR="00E26A3C" w:rsidRPr="008E1E4A">
        <w:rPr>
          <w:rFonts w:eastAsia="MS Mincho"/>
          <w:i/>
          <w:lang w:eastAsia="ja-JP"/>
        </w:rPr>
        <w:t xml:space="preserve"> the BEST-</w:t>
      </w:r>
      <w:proofErr w:type="spellStart"/>
      <w:r w:rsidR="00E26A3C" w:rsidRPr="008E1E4A">
        <w:rPr>
          <w:rFonts w:eastAsia="MS Mincho"/>
          <w:i/>
          <w:lang w:eastAsia="ja-JP"/>
        </w:rPr>
        <w:t>CIoT</w:t>
      </w:r>
      <w:proofErr w:type="spellEnd"/>
      <w:r w:rsidR="00E26A3C" w:rsidRPr="008E1E4A">
        <w:rPr>
          <w:rFonts w:eastAsia="MS Mincho"/>
          <w:i/>
          <w:lang w:eastAsia="ja-JP"/>
        </w:rPr>
        <w:t xml:space="preserve"> study almost exclusively concentrated on the high-level concept of </w:t>
      </w:r>
      <w:proofErr w:type="spellStart"/>
      <w:r w:rsidR="00E26A3C" w:rsidRPr="008E1E4A">
        <w:rPr>
          <w:rFonts w:eastAsia="MS Mincho"/>
          <w:i/>
          <w:lang w:eastAsia="ja-JP"/>
        </w:rPr>
        <w:t>CIoT</w:t>
      </w:r>
      <w:proofErr w:type="spellEnd"/>
      <w:r w:rsidR="00E26A3C" w:rsidRPr="008E1E4A">
        <w:rPr>
          <w:rFonts w:eastAsia="MS Mincho"/>
          <w:i/>
          <w:lang w:eastAsia="ja-JP"/>
        </w:rPr>
        <w:t xml:space="preserve"> and generation of </w:t>
      </w:r>
      <w:proofErr w:type="spellStart"/>
      <w:r w:rsidR="00E26A3C" w:rsidRPr="008E1E4A">
        <w:rPr>
          <w:rFonts w:eastAsia="MS Mincho"/>
          <w:i/>
          <w:lang w:eastAsia="ja-JP"/>
        </w:rPr>
        <w:t>CIoT</w:t>
      </w:r>
      <w:proofErr w:type="spellEnd"/>
      <w:r w:rsidR="00E26A3C" w:rsidRPr="008E1E4A">
        <w:rPr>
          <w:rFonts w:eastAsia="MS Mincho"/>
          <w:i/>
          <w:lang w:eastAsia="ja-JP"/>
        </w:rPr>
        <w:t xml:space="preserve"> session keys.  </w:t>
      </w:r>
      <w:r w:rsidR="00E26A3C" w:rsidRPr="00AD56C6">
        <w:rPr>
          <w:rFonts w:eastAsia="MS Mincho"/>
          <w:i/>
          <w:lang w:eastAsia="ja-JP"/>
        </w:rPr>
        <w:t>The contribution, S3-152246, introduced at the last meeting evaluated two options</w:t>
      </w:r>
      <w:r w:rsidRPr="00AD56C6">
        <w:rPr>
          <w:rFonts w:eastAsia="MS Mincho"/>
          <w:i/>
          <w:lang w:eastAsia="ja-JP"/>
        </w:rPr>
        <w:t xml:space="preserve"> for user plane security</w:t>
      </w:r>
      <w:r w:rsidR="00E26A3C" w:rsidRPr="00AD56C6">
        <w:rPr>
          <w:rFonts w:eastAsia="MS Mincho"/>
          <w:i/>
          <w:lang w:eastAsia="ja-JP"/>
        </w:rPr>
        <w:t>: IPsec and TLS</w:t>
      </w:r>
      <w:r w:rsidR="00E26A3C" w:rsidRPr="008E1E4A">
        <w:rPr>
          <w:rFonts w:eastAsia="MS Mincho"/>
          <w:i/>
          <w:lang w:eastAsia="ja-JP"/>
        </w:rPr>
        <w:t xml:space="preserve">.  The conclusion of that document points out certain </w:t>
      </w:r>
      <w:r w:rsidR="00E26A3C" w:rsidRPr="00AD56C6">
        <w:rPr>
          <w:rFonts w:eastAsia="MS Mincho"/>
          <w:i/>
          <w:lang w:eastAsia="ja-JP"/>
        </w:rPr>
        <w:t>disadvantages of TLS compared to IPsec</w:t>
      </w:r>
      <w:r w:rsidR="00E26A3C" w:rsidRPr="008E1E4A">
        <w:rPr>
          <w:rFonts w:eastAsia="MS Mincho"/>
          <w:i/>
          <w:lang w:eastAsia="ja-JP"/>
        </w:rPr>
        <w:t xml:space="preserve">, </w:t>
      </w:r>
      <w:r w:rsidR="008E1E4A" w:rsidRPr="008E1E4A">
        <w:rPr>
          <w:rFonts w:eastAsia="MS Mincho"/>
          <w:i/>
          <w:lang w:eastAsia="ja-JP"/>
        </w:rPr>
        <w:t>especially</w:t>
      </w:r>
      <w:r w:rsidR="00E26A3C" w:rsidRPr="008E1E4A">
        <w:rPr>
          <w:rFonts w:eastAsia="MS Mincho"/>
          <w:i/>
          <w:lang w:eastAsia="ja-JP"/>
        </w:rPr>
        <w:t xml:space="preserve"> the lack of clean separation of cont</w:t>
      </w:r>
      <w:r w:rsidR="008E1E4A" w:rsidRPr="008E1E4A">
        <w:rPr>
          <w:rFonts w:eastAsia="MS Mincho"/>
          <w:i/>
          <w:lang w:eastAsia="ja-JP"/>
        </w:rPr>
        <w:t xml:space="preserve">rol </w:t>
      </w:r>
      <w:r w:rsidR="00901DC4">
        <w:rPr>
          <w:rFonts w:eastAsia="MS Mincho"/>
          <w:i/>
          <w:lang w:eastAsia="ja-JP"/>
        </w:rPr>
        <w:t xml:space="preserve">and </w:t>
      </w:r>
      <w:r>
        <w:rPr>
          <w:rFonts w:eastAsia="MS Mincho"/>
          <w:i/>
          <w:lang w:eastAsia="ja-JP"/>
        </w:rPr>
        <w:t>user</w:t>
      </w:r>
      <w:r w:rsidR="008E1E4A" w:rsidRPr="008E1E4A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 xml:space="preserve">plane </w:t>
      </w:r>
      <w:r w:rsidR="008E1E4A" w:rsidRPr="008E1E4A">
        <w:rPr>
          <w:rFonts w:eastAsia="MS Mincho"/>
          <w:i/>
          <w:lang w:eastAsia="ja-JP"/>
        </w:rPr>
        <w:t>protocol</w:t>
      </w:r>
      <w:r w:rsidR="00901DC4">
        <w:rPr>
          <w:rFonts w:eastAsia="MS Mincho"/>
          <w:i/>
          <w:lang w:eastAsia="ja-JP"/>
        </w:rPr>
        <w:t>s</w:t>
      </w:r>
      <w:r w:rsidR="008E1E4A" w:rsidRPr="008E1E4A">
        <w:rPr>
          <w:rFonts w:eastAsia="MS Mincho"/>
          <w:i/>
          <w:lang w:eastAsia="ja-JP"/>
        </w:rPr>
        <w:t xml:space="preserve">. </w:t>
      </w:r>
    </w:p>
    <w:p w14:paraId="3826E4D7" w14:textId="77777777" w:rsidR="00E26A3C" w:rsidRPr="008E1E4A" w:rsidRDefault="00E26A3C" w:rsidP="008E1E4A">
      <w:pPr>
        <w:rPr>
          <w:rFonts w:eastAsia="MS Mincho"/>
          <w:i/>
          <w:lang w:eastAsia="ja-JP"/>
        </w:rPr>
      </w:pPr>
      <w:r w:rsidRPr="00AD56C6">
        <w:rPr>
          <w:rFonts w:eastAsia="MS Mincho"/>
          <w:i/>
          <w:lang w:eastAsia="ja-JP"/>
        </w:rPr>
        <w:t xml:space="preserve">The present </w:t>
      </w:r>
      <w:r w:rsidR="00042850" w:rsidRPr="00AD56C6">
        <w:rPr>
          <w:rFonts w:eastAsia="MS Mincho"/>
          <w:i/>
          <w:lang w:eastAsia="ja-JP"/>
        </w:rPr>
        <w:t>contribution proposes IPsec ESP</w:t>
      </w:r>
      <w:r w:rsidR="008E1E4A" w:rsidRPr="008E1E4A">
        <w:rPr>
          <w:rFonts w:eastAsia="MS Mincho"/>
          <w:i/>
          <w:lang w:eastAsia="ja-JP"/>
        </w:rPr>
        <w:t xml:space="preserve"> </w:t>
      </w:r>
      <w:r w:rsidRPr="008E1E4A">
        <w:rPr>
          <w:rFonts w:eastAsia="MS Mincho"/>
          <w:i/>
          <w:lang w:eastAsia="ja-JP"/>
        </w:rPr>
        <w:t xml:space="preserve">to be used to </w:t>
      </w:r>
      <w:r w:rsidR="00EB59F0">
        <w:rPr>
          <w:rFonts w:eastAsia="MS Mincho"/>
          <w:i/>
          <w:lang w:eastAsia="ja-JP"/>
        </w:rPr>
        <w:t xml:space="preserve">for </w:t>
      </w:r>
      <w:r w:rsidR="008E1E4A" w:rsidRPr="008E1E4A">
        <w:rPr>
          <w:rFonts w:eastAsia="MS Mincho"/>
          <w:i/>
          <w:lang w:eastAsia="ja-JP"/>
        </w:rPr>
        <w:t xml:space="preserve">authentication, integrity protection, and confidentiality of the </w:t>
      </w:r>
      <w:proofErr w:type="spellStart"/>
      <w:r w:rsidR="008E1E4A" w:rsidRPr="008E1E4A">
        <w:rPr>
          <w:rFonts w:eastAsia="MS Mincho"/>
          <w:i/>
          <w:lang w:eastAsia="ja-JP"/>
        </w:rPr>
        <w:t>CIoT</w:t>
      </w:r>
      <w:proofErr w:type="spellEnd"/>
      <w:r w:rsidR="008E1E4A" w:rsidRPr="008E1E4A">
        <w:rPr>
          <w:rFonts w:eastAsia="MS Mincho"/>
          <w:i/>
          <w:lang w:eastAsia="ja-JP"/>
        </w:rPr>
        <w:t xml:space="preserve"> </w:t>
      </w:r>
      <w:r w:rsidR="00042850">
        <w:rPr>
          <w:rFonts w:eastAsia="MS Mincho"/>
          <w:i/>
          <w:lang w:eastAsia="ja-JP"/>
        </w:rPr>
        <w:t>user</w:t>
      </w:r>
      <w:r w:rsidR="00541711">
        <w:rPr>
          <w:rFonts w:eastAsia="MS Mincho"/>
          <w:i/>
          <w:lang w:eastAsia="ja-JP"/>
        </w:rPr>
        <w:t xml:space="preserve"> </w:t>
      </w:r>
      <w:r w:rsidR="000C4F76">
        <w:rPr>
          <w:rFonts w:eastAsia="MS Mincho"/>
          <w:i/>
          <w:lang w:eastAsia="ja-JP"/>
        </w:rPr>
        <w:t>plane</w:t>
      </w:r>
      <w:r w:rsidR="008E1E4A" w:rsidRPr="008E1E4A">
        <w:rPr>
          <w:rFonts w:eastAsia="MS Mincho"/>
          <w:i/>
          <w:lang w:eastAsia="ja-JP"/>
        </w:rPr>
        <w:t>.  We propose t</w:t>
      </w:r>
      <w:r w:rsidR="00042850">
        <w:rPr>
          <w:rFonts w:eastAsia="MS Mincho"/>
          <w:i/>
          <w:lang w:eastAsia="ja-JP"/>
        </w:rPr>
        <w:t>he inclusion of the below text i</w:t>
      </w:r>
      <w:r w:rsidR="008E1E4A" w:rsidRPr="008E1E4A">
        <w:rPr>
          <w:rFonts w:eastAsia="MS Mincho"/>
          <w:i/>
          <w:lang w:eastAsia="ja-JP"/>
        </w:rPr>
        <w:t>n the TR.</w:t>
      </w:r>
    </w:p>
    <w:p w14:paraId="4725D6F6" w14:textId="77777777" w:rsidR="008E1E4A" w:rsidRPr="008E1E4A" w:rsidRDefault="008E1E4A" w:rsidP="008E1E4A">
      <w:pPr>
        <w:rPr>
          <w:rFonts w:eastAsia="MS Mincho"/>
          <w:lang w:eastAsia="ja-JP"/>
        </w:rPr>
      </w:pPr>
    </w:p>
    <w:p w14:paraId="11B46BEB" w14:textId="77777777" w:rsidR="00FC3886" w:rsidRDefault="00FC3886" w:rsidP="003C1F2B">
      <w:pPr>
        <w:pStyle w:val="Heading1"/>
        <w:numPr>
          <w:ilvl w:val="0"/>
          <w:numId w:val="0"/>
        </w:numPr>
      </w:pPr>
      <w:r>
        <w:t xml:space="preserve">Proposed </w:t>
      </w:r>
      <w:proofErr w:type="spellStart"/>
      <w:r>
        <w:t>pCR</w:t>
      </w:r>
      <w:proofErr w:type="spellEnd"/>
      <w:r w:rsidR="00A43A62">
        <w:t xml:space="preserve"> to TS 33.863 v0.4</w:t>
      </w:r>
      <w:r w:rsidR="00AC7AF1">
        <w:t>.0</w:t>
      </w:r>
    </w:p>
    <w:p w14:paraId="519CD3F6" w14:textId="77777777" w:rsidR="00AC7AF1" w:rsidRPr="000F70EF" w:rsidRDefault="00AC7AF1" w:rsidP="00AC7AF1">
      <w:pPr>
        <w:rPr>
          <w:sz w:val="22"/>
        </w:rPr>
      </w:pPr>
    </w:p>
    <w:p w14:paraId="087C6A0C" w14:textId="77777777" w:rsidR="0022219D" w:rsidRPr="000F70EF" w:rsidRDefault="00FC3886" w:rsidP="008E1E4A">
      <w:pPr>
        <w:jc w:val="center"/>
        <w:rPr>
          <w:rFonts w:cs="Arial"/>
          <w:noProof/>
          <w:sz w:val="36"/>
          <w:szCs w:val="44"/>
        </w:rPr>
      </w:pPr>
      <w:r w:rsidRPr="000F70EF">
        <w:rPr>
          <w:rFonts w:cs="Arial"/>
          <w:noProof/>
          <w:sz w:val="36"/>
          <w:szCs w:val="44"/>
        </w:rPr>
        <w:t>***</w:t>
      </w:r>
      <w:r w:rsidRPr="000F70EF">
        <w:rPr>
          <w:rFonts w:cs="Arial"/>
          <w:noProof/>
          <w:sz w:val="36"/>
          <w:szCs w:val="44"/>
        </w:rPr>
        <w:tab/>
        <w:t>BEGIN OF CHANGE</w:t>
      </w:r>
      <w:r w:rsidR="008531A4" w:rsidRPr="000F70EF">
        <w:rPr>
          <w:rFonts w:cs="Arial"/>
          <w:noProof/>
          <w:sz w:val="36"/>
          <w:szCs w:val="44"/>
        </w:rPr>
        <w:t>S</w:t>
      </w:r>
      <w:r w:rsidRPr="000F70EF">
        <w:rPr>
          <w:rFonts w:cs="Arial"/>
          <w:noProof/>
          <w:sz w:val="36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14:paraId="27FD147E" w14:textId="77777777" w:rsidR="00075849" w:rsidRPr="00235394" w:rsidRDefault="00075849" w:rsidP="00075849">
      <w:pPr>
        <w:pStyle w:val="Heading1"/>
        <w:numPr>
          <w:ilvl w:val="0"/>
          <w:numId w:val="0"/>
        </w:numPr>
        <w:ind w:left="432" w:hanging="432"/>
      </w:pPr>
      <w:bookmarkStart w:id="10" w:name="_Toc435439989"/>
      <w:bookmarkStart w:id="11" w:name="_Toc435440268"/>
      <w:bookmarkStart w:id="12" w:name="_Toc292121658"/>
      <w:bookmarkStart w:id="13" w:name="_Toc432184959"/>
      <w:bookmarkStart w:id="14" w:name="_Toc428526228"/>
      <w:r>
        <w:t xml:space="preserve">2 </w:t>
      </w:r>
      <w:r w:rsidRPr="00235394">
        <w:t>References</w:t>
      </w:r>
      <w:bookmarkEnd w:id="10"/>
      <w:bookmarkEnd w:id="11"/>
    </w:p>
    <w:p w14:paraId="33080037" w14:textId="77777777" w:rsidR="00075849" w:rsidRPr="00235394" w:rsidRDefault="00075849" w:rsidP="00075849">
      <w:r w:rsidRPr="00235394">
        <w:t>The following documents contain provisions which, through reference in this text, constitute provisions of the present document.</w:t>
      </w:r>
    </w:p>
    <w:p w14:paraId="54FCFAAC" w14:textId="77777777" w:rsidR="00075849" w:rsidRPr="00235394" w:rsidRDefault="00075849" w:rsidP="00075849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08297746" w14:textId="77777777" w:rsidR="00075849" w:rsidRPr="00235394" w:rsidRDefault="00075849" w:rsidP="00075849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39D1634A" w14:textId="77777777" w:rsidR="00075849" w:rsidRPr="00235394" w:rsidRDefault="00075849" w:rsidP="00075849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30DAE3D4" w14:textId="77777777" w:rsidR="00075849" w:rsidRPr="00235394" w:rsidRDefault="00075849" w:rsidP="0007584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862FC9A" w14:textId="77777777" w:rsidR="00075849" w:rsidRPr="00235394" w:rsidRDefault="00075849" w:rsidP="00075849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14:paraId="68818FD0" w14:textId="77777777" w:rsidR="00075849" w:rsidRDefault="00075849" w:rsidP="00075849">
      <w:pPr>
        <w:pStyle w:val="EX"/>
      </w:pPr>
      <w:r w:rsidRPr="00235394">
        <w:t>[3]</w:t>
      </w:r>
      <w:r w:rsidRPr="00235394">
        <w:tab/>
        <w:t>3GPP TR 21 912 (V3.1.0): "Example 2, using fixed text".</w:t>
      </w:r>
    </w:p>
    <w:p w14:paraId="4D76FFAB" w14:textId="77777777" w:rsidR="00075849" w:rsidRPr="00075849" w:rsidRDefault="00075849" w:rsidP="00075849">
      <w:pPr>
        <w:pStyle w:val="EX"/>
      </w:pPr>
      <w:r w:rsidRPr="00075849">
        <w:t xml:space="preserve">[a] </w:t>
      </w:r>
      <w:r w:rsidRPr="00075849">
        <w:tab/>
        <w:t>IETF Transport Layer Security (</w:t>
      </w:r>
      <w:proofErr w:type="spellStart"/>
      <w:r w:rsidRPr="00075849">
        <w:t>tls</w:t>
      </w:r>
      <w:proofErr w:type="spellEnd"/>
      <w:r w:rsidRPr="00075849">
        <w:t xml:space="preserve">) Working Group, Charter, http://datatracker.ietf.org/wg/tls/charter/ </w:t>
      </w:r>
    </w:p>
    <w:p w14:paraId="693B2C8B" w14:textId="77777777" w:rsidR="00075849" w:rsidRPr="00075849" w:rsidRDefault="00075849" w:rsidP="00075849">
      <w:pPr>
        <w:pStyle w:val="EX"/>
      </w:pPr>
      <w:r w:rsidRPr="00075849">
        <w:t xml:space="preserve">[b] </w:t>
      </w:r>
      <w:r w:rsidRPr="00075849">
        <w:tab/>
        <w:t>RFC 7252 “The Constrained Application Protocol (</w:t>
      </w:r>
      <w:proofErr w:type="spellStart"/>
      <w:r w:rsidRPr="00075849">
        <w:t>CoAP</w:t>
      </w:r>
      <w:proofErr w:type="spellEnd"/>
      <w:r w:rsidRPr="00075849">
        <w:t>)”</w:t>
      </w:r>
    </w:p>
    <w:p w14:paraId="1E28C024" w14:textId="77777777" w:rsidR="00075849" w:rsidRPr="00075849" w:rsidRDefault="00075849" w:rsidP="00075849">
      <w:pPr>
        <w:pStyle w:val="EX"/>
      </w:pPr>
      <w:r w:rsidRPr="00075849">
        <w:t xml:space="preserve">[c] </w:t>
      </w:r>
      <w:r w:rsidRPr="00075849">
        <w:tab/>
        <w:t>I-D draft-ypoeluev-tls-m2mcertificate-00 “Transport Layer Security (TLS) and Datagram Transport Layer Security (DTLS) Authentication Using M2M Certificate”</w:t>
      </w:r>
    </w:p>
    <w:p w14:paraId="1C5FF148" w14:textId="77777777" w:rsidR="00075849" w:rsidRPr="00075849" w:rsidRDefault="00075849" w:rsidP="00075849">
      <w:pPr>
        <w:pStyle w:val="EX"/>
      </w:pPr>
      <w:r w:rsidRPr="00075849">
        <w:lastRenderedPageBreak/>
        <w:t xml:space="preserve">[d] </w:t>
      </w:r>
      <w:r w:rsidRPr="00075849">
        <w:tab/>
        <w:t>I-D draft-ietf-tls-cached-info-19 “Transport Layer Security (TLS) Cached Information Extension”</w:t>
      </w:r>
    </w:p>
    <w:p w14:paraId="27B82695" w14:textId="77777777" w:rsidR="00075849" w:rsidRPr="00075849" w:rsidRDefault="00075849" w:rsidP="00075849">
      <w:pPr>
        <w:pStyle w:val="EX"/>
      </w:pPr>
      <w:r w:rsidRPr="00075849">
        <w:t xml:space="preserve">[e] </w:t>
      </w:r>
      <w:r w:rsidRPr="00075849">
        <w:tab/>
        <w:t>I-D draft-ietf-tls-tls13-05 “The Transport Layer Security (TLS) Protocol Version 1.3”</w:t>
      </w:r>
    </w:p>
    <w:p w14:paraId="5EACEA49" w14:textId="77777777" w:rsidR="00075849" w:rsidRPr="00075849" w:rsidRDefault="00075849" w:rsidP="00075849">
      <w:pPr>
        <w:pStyle w:val="EX"/>
      </w:pPr>
      <w:r w:rsidRPr="00075849">
        <w:t xml:space="preserve">[f] </w:t>
      </w:r>
      <w:r w:rsidRPr="00075849">
        <w:tab/>
        <w:t>RFC 5246 “The Transport Layer Security (TLS) Protocol Version 1.2”</w:t>
      </w:r>
    </w:p>
    <w:p w14:paraId="2AA4C94A" w14:textId="77777777" w:rsidR="00075849" w:rsidRPr="00235394" w:rsidRDefault="00075849" w:rsidP="00075849">
      <w:pPr>
        <w:pStyle w:val="EX"/>
      </w:pPr>
      <w:r w:rsidRPr="00075849">
        <w:t xml:space="preserve">[g] </w:t>
      </w:r>
      <w:r w:rsidRPr="00075849">
        <w:tab/>
        <w:t>I-D draft-ietf-dice-profile-13” A TLS/DTLS Profile for the Internet of Things”</w:t>
      </w:r>
    </w:p>
    <w:p w14:paraId="0ECADC66" w14:textId="77777777" w:rsidR="00075849" w:rsidRDefault="00075849" w:rsidP="00075849">
      <w:pPr>
        <w:pStyle w:val="EX"/>
        <w:rPr>
          <w:ins w:id="15" w:author="Steve Kohalmi" w:date="2016-01-18T18:22:00Z"/>
        </w:rPr>
      </w:pPr>
      <w:ins w:id="16" w:author="Steve Kohalmi" w:date="2015-12-28T11:49:00Z">
        <w:r>
          <w:t>[x]</w:t>
        </w:r>
        <w:r>
          <w:tab/>
          <w:t xml:space="preserve">RFC 4303 </w:t>
        </w:r>
      </w:ins>
      <w:ins w:id="17" w:author="Steve Kohalmi" w:date="2015-12-28T11:51:00Z">
        <w:r>
          <w:t>“</w:t>
        </w:r>
      </w:ins>
      <w:ins w:id="18" w:author="Steve Kohalmi" w:date="2015-12-28T11:50:00Z">
        <w:r>
          <w:t>IP Encapsulation Security Payload (ESP)</w:t>
        </w:r>
      </w:ins>
      <w:ins w:id="19" w:author="Steve Kohalmi" w:date="2015-12-28T11:51:00Z">
        <w:r>
          <w:t>”</w:t>
        </w:r>
      </w:ins>
    </w:p>
    <w:p w14:paraId="1775F798" w14:textId="77777777" w:rsidR="00F02AF0" w:rsidRPr="00235394" w:rsidRDefault="00F02AF0" w:rsidP="00075849">
      <w:pPr>
        <w:pStyle w:val="EX"/>
      </w:pPr>
      <w:ins w:id="20" w:author="Steve Kohalmi" w:date="2016-01-18T18:22:00Z">
        <w:r>
          <w:t>[y]</w:t>
        </w:r>
        <w:r>
          <w:tab/>
          <w:t>3GPP TS 33.210: “</w:t>
        </w:r>
      </w:ins>
      <w:ins w:id="21" w:author="Steve Kohalmi" w:date="2016-01-18T18:23:00Z">
        <w:r>
          <w:t>Network Domain Security (NDS); IP network layer security”.</w:t>
        </w:r>
      </w:ins>
    </w:p>
    <w:p w14:paraId="23A84116" w14:textId="77777777" w:rsidR="000F70EF" w:rsidRPr="000F70EF" w:rsidRDefault="000F70EF" w:rsidP="00075849">
      <w:pPr>
        <w:jc w:val="center"/>
        <w:rPr>
          <w:rFonts w:cs="Arial"/>
          <w:noProof/>
          <w:sz w:val="22"/>
          <w:szCs w:val="44"/>
        </w:rPr>
      </w:pPr>
    </w:p>
    <w:p w14:paraId="08D5ABAF" w14:textId="77777777" w:rsidR="00075849" w:rsidRPr="000F70EF" w:rsidRDefault="00075849" w:rsidP="00075849">
      <w:pPr>
        <w:jc w:val="center"/>
        <w:rPr>
          <w:rFonts w:cs="Arial"/>
          <w:noProof/>
          <w:sz w:val="36"/>
          <w:szCs w:val="44"/>
        </w:rPr>
      </w:pPr>
      <w:r w:rsidRPr="000F70EF">
        <w:rPr>
          <w:rFonts w:cs="Arial"/>
          <w:noProof/>
          <w:sz w:val="36"/>
          <w:szCs w:val="44"/>
        </w:rPr>
        <w:t>***</w:t>
      </w:r>
      <w:r w:rsidRPr="000F70EF">
        <w:rPr>
          <w:rFonts w:cs="Arial"/>
          <w:noProof/>
          <w:sz w:val="36"/>
          <w:szCs w:val="44"/>
        </w:rPr>
        <w:tab/>
        <w:t xml:space="preserve">  NEXT CHANGE</w:t>
      </w:r>
      <w:r w:rsidRPr="000F70EF">
        <w:rPr>
          <w:rFonts w:cs="Arial"/>
          <w:noProof/>
          <w:sz w:val="36"/>
          <w:szCs w:val="44"/>
        </w:rPr>
        <w:tab/>
        <w:t>***</w:t>
      </w:r>
    </w:p>
    <w:bookmarkEnd w:id="12"/>
    <w:bookmarkEnd w:id="13"/>
    <w:bookmarkEnd w:id="14"/>
    <w:p w14:paraId="0827FF04" w14:textId="77777777" w:rsidR="009421A9" w:rsidRPr="0091294D" w:rsidRDefault="009421A9" w:rsidP="009421A9">
      <w:pPr>
        <w:pStyle w:val="Heading2"/>
        <w:numPr>
          <w:ilvl w:val="0"/>
          <w:numId w:val="0"/>
        </w:numPr>
        <w:jc w:val="both"/>
        <w:rPr>
          <w:ins w:id="22" w:author="Steve Kohalmi" w:date="2015-12-28T11:51:00Z"/>
        </w:rPr>
      </w:pPr>
      <w:ins w:id="23" w:author="Steve Kohalmi" w:date="2015-12-28T11:51:00Z">
        <w:r>
          <w:t>6.x</w:t>
        </w:r>
        <w:r>
          <w:tab/>
          <w:t>Solution #</w:t>
        </w:r>
      </w:ins>
      <w:ins w:id="24" w:author="Steve Kohalmi" w:date="2016-02-03T17:18:00Z">
        <w:r w:rsidR="00353551">
          <w:t>x</w:t>
        </w:r>
      </w:ins>
      <w:ins w:id="25" w:author="Steve Kohalmi" w:date="2015-12-28T11:51:00Z">
        <w:r w:rsidRPr="0091294D">
          <w:t xml:space="preserve">: </w:t>
        </w:r>
        <w:r>
          <w:t>Bearer protection</w:t>
        </w:r>
      </w:ins>
    </w:p>
    <w:p w14:paraId="016EF6E7" w14:textId="77777777" w:rsidR="009421A9" w:rsidRPr="00066DB8" w:rsidRDefault="009421A9" w:rsidP="009421A9">
      <w:pPr>
        <w:pStyle w:val="Heading3"/>
        <w:rPr>
          <w:ins w:id="26" w:author="Steve Kohalmi" w:date="2015-12-28T11:51:00Z"/>
        </w:rPr>
      </w:pPr>
      <w:bookmarkStart w:id="27" w:name="_Toc292121659"/>
      <w:bookmarkStart w:id="28" w:name="_Toc432184960"/>
      <w:bookmarkStart w:id="29" w:name="_Toc428526229"/>
      <w:ins w:id="30" w:author="Steve Kohalmi" w:date="2015-12-28T11:51:00Z">
        <w:r>
          <w:t>6.x</w:t>
        </w:r>
        <w:r w:rsidRPr="00066DB8">
          <w:t>.1</w:t>
        </w:r>
        <w:r w:rsidRPr="00066DB8">
          <w:tab/>
          <w:t>Introduction</w:t>
        </w:r>
        <w:bookmarkEnd w:id="27"/>
        <w:bookmarkEnd w:id="28"/>
        <w:bookmarkEnd w:id="29"/>
      </w:ins>
    </w:p>
    <w:p w14:paraId="1902A31C" w14:textId="77777777" w:rsidR="009421A9" w:rsidRPr="00066DB8" w:rsidRDefault="009421A9" w:rsidP="009421A9">
      <w:pPr>
        <w:rPr>
          <w:ins w:id="31" w:author="Steve Kohalmi" w:date="2015-12-28T11:51:00Z"/>
          <w:rFonts w:eastAsia="MS Mincho"/>
          <w:lang w:eastAsia="ja-JP"/>
        </w:rPr>
      </w:pPr>
      <w:ins w:id="32" w:author="Steve Kohalmi" w:date="2015-12-28T11:51:00Z">
        <w:r w:rsidRPr="00AD56C6">
          <w:t xml:space="preserve">The present solution </w:t>
        </w:r>
        <w:r w:rsidRPr="00AD56C6">
          <w:rPr>
            <w:rFonts w:eastAsia="MS Mincho"/>
            <w:lang w:eastAsia="ja-JP"/>
          </w:rPr>
          <w:t xml:space="preserve">builds on the previous </w:t>
        </w:r>
      </w:ins>
      <w:ins w:id="33" w:author="Steve Kohalmi" w:date="2016-01-18T17:30:00Z">
        <w:r w:rsidR="00F84C8C" w:rsidRPr="00AD56C6">
          <w:rPr>
            <w:rFonts w:eastAsia="MS Mincho"/>
            <w:lang w:eastAsia="ja-JP"/>
          </w:rPr>
          <w:t xml:space="preserve">AKA key derivation </w:t>
        </w:r>
      </w:ins>
      <w:ins w:id="34" w:author="Steve Kohalmi" w:date="2015-12-28T11:51:00Z">
        <w:r w:rsidRPr="00AD56C6">
          <w:rPr>
            <w:rFonts w:eastAsia="MS Mincho"/>
            <w:lang w:eastAsia="ja-JP"/>
          </w:rPr>
          <w:t>solutions</w:t>
        </w:r>
      </w:ins>
      <w:ins w:id="35" w:author="Steve Kohalmi" w:date="2016-01-18T17:30:00Z">
        <w:r w:rsidR="00F84C8C" w:rsidRPr="00AD56C6">
          <w:rPr>
            <w:rFonts w:eastAsia="MS Mincho"/>
            <w:lang w:eastAsia="ja-JP"/>
          </w:rPr>
          <w:t>, such as solution #1</w:t>
        </w:r>
      </w:ins>
      <w:ins w:id="36" w:author="Steve Kohalmi" w:date="2016-01-18T17:32:00Z">
        <w:r w:rsidR="00F84C8C" w:rsidRPr="00AD56C6">
          <w:rPr>
            <w:rFonts w:eastAsia="MS Mincho"/>
            <w:lang w:eastAsia="ja-JP"/>
          </w:rPr>
          <w:t xml:space="preserve"> and #2,</w:t>
        </w:r>
      </w:ins>
      <w:ins w:id="37" w:author="Steve Kohalmi" w:date="2016-01-18T17:30:00Z">
        <w:r w:rsidR="00F84C8C">
          <w:rPr>
            <w:rFonts w:eastAsia="MS Mincho"/>
            <w:lang w:eastAsia="ja-JP"/>
          </w:rPr>
          <w:t xml:space="preserve"> section</w:t>
        </w:r>
      </w:ins>
      <w:ins w:id="38" w:author="Steve Kohalmi" w:date="2016-01-18T17:32:00Z">
        <w:r w:rsidR="00F84C8C">
          <w:rPr>
            <w:rFonts w:eastAsia="MS Mincho"/>
            <w:lang w:eastAsia="ja-JP"/>
          </w:rPr>
          <w:t>s</w:t>
        </w:r>
      </w:ins>
      <w:ins w:id="39" w:author="Steve Kohalmi" w:date="2016-01-18T17:30:00Z">
        <w:r w:rsidR="00F84C8C">
          <w:rPr>
            <w:rFonts w:eastAsia="MS Mincho"/>
            <w:lang w:eastAsia="ja-JP"/>
          </w:rPr>
          <w:t xml:space="preserve"> 6.1 and 6.2 respectiv</w:t>
        </w:r>
      </w:ins>
      <w:ins w:id="40" w:author="Steve Kohalmi" w:date="2016-01-18T17:32:00Z">
        <w:r w:rsidR="00F84C8C">
          <w:rPr>
            <w:rFonts w:eastAsia="MS Mincho"/>
            <w:lang w:eastAsia="ja-JP"/>
          </w:rPr>
          <w:t>e</w:t>
        </w:r>
      </w:ins>
      <w:ins w:id="41" w:author="Steve Kohalmi" w:date="2016-01-18T17:30:00Z">
        <w:r w:rsidR="00F84C8C">
          <w:rPr>
            <w:rFonts w:eastAsia="MS Mincho"/>
            <w:lang w:eastAsia="ja-JP"/>
          </w:rPr>
          <w:t>ly</w:t>
        </w:r>
      </w:ins>
      <w:ins w:id="42" w:author="Steve Kohalmi" w:date="2015-12-28T11:51:00Z">
        <w:r w:rsidRPr="00066DB8">
          <w:rPr>
            <w:rFonts w:eastAsia="MS Mincho"/>
            <w:lang w:eastAsia="ja-JP"/>
          </w:rPr>
          <w:t xml:space="preserve">. </w:t>
        </w:r>
      </w:ins>
      <w:ins w:id="43" w:author="Steve Kohalmi" w:date="2016-01-18T17:35:00Z">
        <w:r w:rsidR="00F84C8C">
          <w:rPr>
            <w:rFonts w:eastAsia="MS Mincho"/>
            <w:lang w:eastAsia="ja-JP"/>
          </w:rPr>
          <w:t xml:space="preserve"> </w:t>
        </w:r>
      </w:ins>
      <w:ins w:id="44" w:author="Steve Kohalmi" w:date="2015-12-28T11:51:00Z">
        <w:r w:rsidRPr="00066DB8">
          <w:rPr>
            <w:rFonts w:eastAsia="MS Mincho"/>
            <w:lang w:eastAsia="ja-JP"/>
          </w:rPr>
          <w:t xml:space="preserve">It is presented as a delta, i.e. the description of the present solution contains only elements </w:t>
        </w:r>
        <w:r w:rsidR="00797E25">
          <w:rPr>
            <w:rFonts w:eastAsia="MS Mincho"/>
            <w:lang w:eastAsia="ja-JP"/>
          </w:rPr>
          <w:t>in addition to those</w:t>
        </w:r>
        <w:r>
          <w:rPr>
            <w:rFonts w:eastAsia="MS Mincho"/>
            <w:lang w:eastAsia="ja-JP"/>
          </w:rPr>
          <w:t xml:space="preserve"> solutions</w:t>
        </w:r>
        <w:r w:rsidR="00F84C8C">
          <w:rPr>
            <w:rFonts w:eastAsia="MS Mincho"/>
            <w:lang w:eastAsia="ja-JP"/>
          </w:rPr>
          <w:t>.</w:t>
        </w:r>
      </w:ins>
      <w:ins w:id="45" w:author="Steve Kohalmi" w:date="2016-01-18T17:35:00Z">
        <w:r w:rsidR="00F84C8C">
          <w:rPr>
            <w:rFonts w:eastAsia="MS Mincho"/>
            <w:lang w:eastAsia="ja-JP"/>
          </w:rPr>
          <w:t xml:space="preserve">  The solution proposes </w:t>
        </w:r>
      </w:ins>
      <w:ins w:id="46" w:author="Steve Kohalmi" w:date="2016-01-23T13:48:00Z">
        <w:r w:rsidR="004303F1">
          <w:rPr>
            <w:rFonts w:eastAsia="MS Mincho"/>
            <w:lang w:eastAsia="ja-JP"/>
          </w:rPr>
          <w:t>user</w:t>
        </w:r>
      </w:ins>
      <w:ins w:id="47" w:author="Steve Kohalmi" w:date="2016-01-18T17:35:00Z">
        <w:r w:rsidR="00F84C8C">
          <w:rPr>
            <w:rFonts w:eastAsia="MS Mincho"/>
            <w:lang w:eastAsia="ja-JP"/>
          </w:rPr>
          <w:t xml:space="preserve"> plane protection utilizing the AKA key derivation solutions documented in those </w:t>
        </w:r>
      </w:ins>
      <w:ins w:id="48" w:author="Steve Kohalmi" w:date="2016-01-18T17:36:00Z">
        <w:r w:rsidR="00D029F2">
          <w:rPr>
            <w:rFonts w:eastAsia="MS Mincho"/>
            <w:lang w:eastAsia="ja-JP"/>
          </w:rPr>
          <w:t>sections</w:t>
        </w:r>
      </w:ins>
      <w:ins w:id="49" w:author="Steve Kohalmi" w:date="2016-01-18T17:35:00Z">
        <w:r w:rsidR="00F84C8C">
          <w:rPr>
            <w:rFonts w:eastAsia="MS Mincho"/>
            <w:lang w:eastAsia="ja-JP"/>
          </w:rPr>
          <w:t xml:space="preserve">.  </w:t>
        </w:r>
      </w:ins>
    </w:p>
    <w:p w14:paraId="15381C94" w14:textId="77777777" w:rsidR="009421A9" w:rsidRDefault="009421A9" w:rsidP="009421A9">
      <w:pPr>
        <w:pStyle w:val="Heading3"/>
        <w:rPr>
          <w:ins w:id="50" w:author="Steve Kohalmi" w:date="2015-12-28T11:51:00Z"/>
        </w:rPr>
      </w:pPr>
      <w:bookmarkStart w:id="51" w:name="_Toc292121660"/>
      <w:bookmarkStart w:id="52" w:name="_Toc432184961"/>
      <w:bookmarkStart w:id="53" w:name="_Toc428526230"/>
      <w:ins w:id="54" w:author="Steve Kohalmi" w:date="2015-12-28T11:51:00Z">
        <w:r>
          <w:t>6.x</w:t>
        </w:r>
        <w:r w:rsidRPr="00066DB8">
          <w:t>.2</w:t>
        </w:r>
        <w:r w:rsidRPr="00066DB8">
          <w:tab/>
          <w:t>Solution description</w:t>
        </w:r>
        <w:bookmarkEnd w:id="51"/>
        <w:bookmarkEnd w:id="52"/>
        <w:bookmarkEnd w:id="53"/>
      </w:ins>
    </w:p>
    <w:p w14:paraId="24AD099C" w14:textId="77777777" w:rsidR="009421A9" w:rsidRDefault="009421A9" w:rsidP="009421A9">
      <w:ins w:id="55" w:author="Steve Kohalmi" w:date="2015-12-28T11:51:00Z">
        <w:r>
          <w:t xml:space="preserve">In order to protect the user plane data between the </w:t>
        </w:r>
      </w:ins>
      <w:ins w:id="56" w:author="Steve Kohalmi" w:date="2015-12-28T11:58:00Z">
        <w:r w:rsidR="00A36CC9">
          <w:t>UE</w:t>
        </w:r>
      </w:ins>
      <w:ins w:id="57" w:author="Steve Kohalmi" w:date="2015-12-28T11:51:00Z">
        <w:r>
          <w:t xml:space="preserve"> and the HSE it is required to </w:t>
        </w:r>
        <w:r w:rsidRPr="00AD56C6">
          <w:t>implement IPsec ESP according to RFC 4303</w:t>
        </w:r>
        <w:r>
          <w:t xml:space="preserve"> [</w:t>
        </w:r>
        <w:proofErr w:type="spellStart"/>
        <w:r>
          <w:t>AddRef</w:t>
        </w:r>
      </w:ins>
      <w:proofErr w:type="spellEnd"/>
      <w:ins w:id="58" w:author="Steve Kohalmi" w:date="2016-01-18T18:24:00Z">
        <w:r w:rsidR="007F3ADC">
          <w:t xml:space="preserve"> x</w:t>
        </w:r>
      </w:ins>
      <w:ins w:id="59" w:author="Steve Kohalmi" w:date="2015-12-28T11:51:00Z">
        <w:r>
          <w:t xml:space="preserve">] as profiled by </w:t>
        </w:r>
        <w:r w:rsidRPr="00AD56C6">
          <w:t>TS 33.210</w:t>
        </w:r>
        <w:r>
          <w:t xml:space="preserve"> [</w:t>
        </w:r>
        <w:proofErr w:type="spellStart"/>
        <w:r>
          <w:t>AddRef</w:t>
        </w:r>
      </w:ins>
      <w:proofErr w:type="spellEnd"/>
      <w:ins w:id="60" w:author="Steve Kohalmi" w:date="2016-01-18T18:24:00Z">
        <w:r w:rsidR="007F3ADC">
          <w:t xml:space="preserve"> y</w:t>
        </w:r>
      </w:ins>
      <w:ins w:id="61" w:author="Steve Kohalmi" w:date="2015-12-28T11:51:00Z">
        <w:r>
          <w:t xml:space="preserve">], with confidentiality, integrity and replay protection.  </w:t>
        </w:r>
      </w:ins>
      <w:ins w:id="62" w:author="Steve Kohalmi" w:date="2015-12-28T11:54:00Z">
        <w:r w:rsidR="002237CD" w:rsidRPr="00AD56C6">
          <w:t>T</w:t>
        </w:r>
      </w:ins>
      <w:ins w:id="63" w:author="Steve Kohalmi" w:date="2015-12-28T11:51:00Z">
        <w:r w:rsidRPr="00AD56C6">
          <w:t xml:space="preserve">he </w:t>
        </w:r>
      </w:ins>
      <w:ins w:id="64" w:author="Steve Kohalmi" w:date="2015-12-28T12:01:00Z">
        <w:r w:rsidR="00BD3001" w:rsidRPr="00AD56C6">
          <w:t>e2m key pairs</w:t>
        </w:r>
      </w:ins>
      <w:ins w:id="65" w:author="Steve Kohalmi" w:date="2015-12-28T11:57:00Z">
        <w:r w:rsidR="00D83ACB" w:rsidRPr="00AD56C6">
          <w:t xml:space="preserve"> shared between the UE and the HSE </w:t>
        </w:r>
      </w:ins>
      <w:ins w:id="66" w:author="Steve Kohalmi" w:date="2015-12-28T11:55:00Z">
        <w:r w:rsidR="00D83ACB" w:rsidRPr="00AD56C6">
          <w:t xml:space="preserve">used </w:t>
        </w:r>
      </w:ins>
      <w:ins w:id="67" w:author="Steve Kohalmi" w:date="2015-12-28T11:57:00Z">
        <w:del w:id="68" w:author="S.Mizikovsky-4" w:date="2016-02-03T13:13:00Z">
          <w:r w:rsidR="00D83ACB" w:rsidRPr="00AD56C6" w:rsidDel="0042558F">
            <w:delText>for</w:delText>
          </w:r>
        </w:del>
      </w:ins>
      <w:ins w:id="69" w:author="Steve Kohalmi" w:date="2015-12-28T11:55:00Z">
        <w:del w:id="70" w:author="S.Mizikovsky-4" w:date="2016-02-03T13:13:00Z">
          <w:r w:rsidR="00D83ACB" w:rsidRPr="00AD56C6" w:rsidDel="0042558F">
            <w:delText xml:space="preserve"> the</w:delText>
          </w:r>
        </w:del>
      </w:ins>
      <w:ins w:id="71" w:author="S.Mizikovsky-4" w:date="2016-02-03T13:13:00Z">
        <w:r w:rsidR="0042558F">
          <w:t>to negotiate and maintain</w:t>
        </w:r>
      </w:ins>
      <w:ins w:id="72" w:author="Steve Kohalmi" w:date="2015-12-28T11:55:00Z">
        <w:r w:rsidR="00D83ACB" w:rsidRPr="00AD56C6">
          <w:t xml:space="preserve"> </w:t>
        </w:r>
      </w:ins>
      <w:ins w:id="73" w:author="S.Mizikovsky-4" w:date="2016-02-03T13:13:00Z">
        <w:r w:rsidR="0042558F">
          <w:t xml:space="preserve">the </w:t>
        </w:r>
      </w:ins>
      <w:ins w:id="74" w:author="Steve Kohalmi" w:date="2015-12-28T11:59:00Z">
        <w:r w:rsidR="00A36CC9" w:rsidRPr="00AD56C6">
          <w:t xml:space="preserve">e2m </w:t>
        </w:r>
      </w:ins>
      <w:ins w:id="75" w:author="Steve Kohalmi" w:date="2015-12-28T12:35:00Z">
        <w:r w:rsidR="00901DC4" w:rsidRPr="00AD56C6">
          <w:t xml:space="preserve">IPsec </w:t>
        </w:r>
      </w:ins>
      <w:ins w:id="76" w:author="Steve Kohalmi" w:date="2015-12-28T11:51:00Z">
        <w:r w:rsidRPr="00AD56C6">
          <w:t>Security Association</w:t>
        </w:r>
      </w:ins>
      <w:ins w:id="77" w:author="Steve Kohalmi" w:date="2015-12-28T12:35:00Z">
        <w:r w:rsidR="00901DC4" w:rsidRPr="00AD56C6">
          <w:t>s</w:t>
        </w:r>
      </w:ins>
      <w:ins w:id="78" w:author="Steve Kohalmi" w:date="2015-12-28T11:51:00Z">
        <w:r w:rsidRPr="00AD56C6">
          <w:t xml:space="preserve"> (SA</w:t>
        </w:r>
      </w:ins>
      <w:ins w:id="79" w:author="Steve Kohalmi" w:date="2015-12-28T12:35:00Z">
        <w:r w:rsidR="00901DC4" w:rsidRPr="00AD56C6">
          <w:t>s</w:t>
        </w:r>
      </w:ins>
      <w:ins w:id="80" w:author="Steve Kohalmi" w:date="2015-12-28T11:51:00Z">
        <w:r w:rsidRPr="00AD56C6">
          <w:t xml:space="preserve">) </w:t>
        </w:r>
      </w:ins>
      <w:ins w:id="81" w:author="Steve Kohalmi" w:date="2015-12-28T11:57:00Z">
        <w:r w:rsidR="00D83ACB" w:rsidRPr="00AD56C6">
          <w:t xml:space="preserve">are derived </w:t>
        </w:r>
      </w:ins>
      <w:ins w:id="82" w:author="Steve Kohalmi" w:date="2015-12-28T11:55:00Z">
        <w:r w:rsidR="00D83ACB" w:rsidRPr="00AD56C6">
          <w:t xml:space="preserve">as </w:t>
        </w:r>
      </w:ins>
      <w:ins w:id="83" w:author="Steve Kohalmi" w:date="2015-12-28T11:51:00Z">
        <w:r w:rsidRPr="00AD56C6">
          <w:t xml:space="preserve">described </w:t>
        </w:r>
      </w:ins>
      <w:ins w:id="84" w:author="Steve Kohalmi" w:date="2016-01-18T19:10:00Z">
        <w:r w:rsidR="00031698" w:rsidRPr="00AD56C6">
          <w:t>in solutions #1 and #2 of</w:t>
        </w:r>
      </w:ins>
      <w:ins w:id="85" w:author="Steve Kohalmi" w:date="2015-12-28T11:51:00Z">
        <w:r w:rsidRPr="00AD56C6">
          <w:t xml:space="preserve"> the document.</w:t>
        </w:r>
        <w:r>
          <w:t xml:space="preserve"> </w:t>
        </w:r>
      </w:ins>
    </w:p>
    <w:p w14:paraId="1D566B78" w14:textId="77777777" w:rsidR="004303F1" w:rsidRDefault="004303F1" w:rsidP="009421A9">
      <w:pPr>
        <w:rPr>
          <w:ins w:id="86" w:author="Steve Kohalmi" w:date="2016-01-18T17:52:00Z"/>
        </w:rPr>
      </w:pPr>
    </w:p>
    <w:p w14:paraId="1765A8DC" w14:textId="77777777" w:rsidR="007B280B" w:rsidRDefault="007B280B" w:rsidP="007E5FA5">
      <w:pPr>
        <w:pStyle w:val="NW"/>
        <w:spacing w:after="240"/>
        <w:rPr>
          <w:ins w:id="87" w:author="Steve Kohalmi" w:date="2016-01-18T18:00:00Z"/>
        </w:rPr>
      </w:pPr>
      <w:ins w:id="88" w:author="Steve Kohalmi" w:date="2016-01-18T17:53:00Z">
        <w:r>
          <w:t xml:space="preserve">NOTE: </w:t>
        </w:r>
      </w:ins>
      <w:ins w:id="89" w:author="Steve Kohalmi" w:date="2016-01-23T13:50:00Z">
        <w:r w:rsidR="004303F1">
          <w:t>T</w:t>
        </w:r>
      </w:ins>
      <w:ins w:id="90" w:author="Steve Kohalmi" w:date="2016-01-18T17:53:00Z">
        <w:r>
          <w:t xml:space="preserve">he choice of crypto suites is not restricted </w:t>
        </w:r>
      </w:ins>
      <w:ins w:id="91" w:author="Steve Kohalmi" w:date="2016-01-21T09:35:00Z">
        <w:r w:rsidR="00655A0E">
          <w:t xml:space="preserve">further </w:t>
        </w:r>
      </w:ins>
      <w:ins w:id="92" w:author="Steve Kohalmi" w:date="2016-01-18T17:53:00Z">
        <w:r>
          <w:t xml:space="preserve">from the ones in TS 33.210, </w:t>
        </w:r>
      </w:ins>
      <w:ins w:id="93" w:author="Steve Kohalmi" w:date="2016-01-21T09:36:00Z">
        <w:r w:rsidR="00655A0E">
          <w:t xml:space="preserve">but </w:t>
        </w:r>
      </w:ins>
      <w:ins w:id="94" w:author="Steve Kohalmi" w:date="2016-01-18T18:18:00Z">
        <w:r w:rsidR="007E5FA5">
          <w:t xml:space="preserve">due to computational efficiency, </w:t>
        </w:r>
      </w:ins>
      <w:ins w:id="95" w:author="Steve Kohalmi" w:date="2016-01-18T17:53:00Z">
        <w:r>
          <w:t xml:space="preserve">the use of </w:t>
        </w:r>
      </w:ins>
      <w:ins w:id="96" w:author="Steve Kohalmi" w:date="2016-01-18T18:18:00Z">
        <w:r w:rsidR="007E5FA5" w:rsidRPr="00AD56C6">
          <w:t xml:space="preserve">AEAD algorithms combining </w:t>
        </w:r>
      </w:ins>
      <w:ins w:id="97" w:author="Steve Kohalmi" w:date="2016-01-18T17:55:00Z">
        <w:r w:rsidR="007E5FA5" w:rsidRPr="00AD56C6">
          <w:t>authentication and</w:t>
        </w:r>
        <w:r w:rsidRPr="00AD56C6">
          <w:t xml:space="preserve"> encryption </w:t>
        </w:r>
      </w:ins>
      <w:ins w:id="98" w:author="Steve Kohalmi" w:date="2016-01-18T17:53:00Z">
        <w:r w:rsidRPr="00AD56C6">
          <w:t>is preferred</w:t>
        </w:r>
      </w:ins>
      <w:ins w:id="99" w:author="Steve Kohalmi" w:date="2016-01-18T17:59:00Z">
        <w:r w:rsidR="00160F58" w:rsidRPr="00AD56C6">
          <w:t>.</w:t>
        </w:r>
      </w:ins>
    </w:p>
    <w:p w14:paraId="320BBBFA" w14:textId="77777777" w:rsidR="006B215A" w:rsidRDefault="006B215A" w:rsidP="007E5FA5">
      <w:pPr>
        <w:pStyle w:val="NW"/>
        <w:spacing w:after="240"/>
        <w:rPr>
          <w:ins w:id="100" w:author="Steve Kohalmi" w:date="2016-01-21T06:39:00Z"/>
        </w:rPr>
      </w:pPr>
      <w:ins w:id="101" w:author="Steve Kohalmi" w:date="2016-01-18T18:00:00Z">
        <w:r>
          <w:t xml:space="preserve">NOTE: The solution </w:t>
        </w:r>
      </w:ins>
      <w:ins w:id="102" w:author="Steve Kohalmi" w:date="2016-01-18T18:19:00Z">
        <w:r w:rsidR="00417D75" w:rsidRPr="00AD56C6">
          <w:t>does not</w:t>
        </w:r>
        <w:r w:rsidR="00417D75">
          <w:t xml:space="preserve"> </w:t>
        </w:r>
        <w:r w:rsidR="00417D75" w:rsidRPr="00AD56C6">
          <w:t>mandate</w:t>
        </w:r>
      </w:ins>
      <w:ins w:id="103" w:author="Steve Kohalmi" w:date="2016-01-18T18:00:00Z">
        <w:r w:rsidRPr="00AD56C6">
          <w:t xml:space="preserve"> the use of tunnel </w:t>
        </w:r>
      </w:ins>
      <w:ins w:id="104" w:author="Steve Kohalmi" w:date="2016-01-18T18:19:00Z">
        <w:r w:rsidR="00417D75" w:rsidRPr="00AD56C6">
          <w:t>versus</w:t>
        </w:r>
      </w:ins>
      <w:ins w:id="105" w:author="Steve Kohalmi" w:date="2016-01-18T18:00:00Z">
        <w:r w:rsidRPr="00AD56C6">
          <w:t xml:space="preserve"> transport-mode ESP</w:t>
        </w:r>
      </w:ins>
      <w:ins w:id="106" w:author="Steve Kohalmi" w:date="2016-01-18T18:02:00Z">
        <w:r w:rsidRPr="00AD56C6">
          <w:t>.</w:t>
        </w:r>
      </w:ins>
      <w:ins w:id="107" w:author="Steve Kohalmi" w:date="2016-01-18T18:03:00Z">
        <w:r>
          <w:t xml:space="preserve"> </w:t>
        </w:r>
      </w:ins>
    </w:p>
    <w:p w14:paraId="073742EC" w14:textId="77777777" w:rsidR="00A019AF" w:rsidRDefault="00A019AF" w:rsidP="007E5FA5">
      <w:pPr>
        <w:pStyle w:val="NW"/>
        <w:spacing w:after="240"/>
        <w:rPr>
          <w:ins w:id="108" w:author="Steve Kohalmi" w:date="2016-01-18T17:59:00Z"/>
        </w:rPr>
      </w:pPr>
      <w:ins w:id="109" w:author="Steve Kohalmi" w:date="2016-01-21T06:39:00Z">
        <w:r>
          <w:t xml:space="preserve">NOTE:  </w:t>
        </w:r>
      </w:ins>
      <w:ins w:id="110" w:author="Steve Kohalmi" w:date="2016-01-22T15:35:00Z">
        <w:r w:rsidR="005732F2" w:rsidRPr="00AD56C6">
          <w:t>While</w:t>
        </w:r>
      </w:ins>
      <w:ins w:id="111" w:author="Steve Kohalmi" w:date="2016-01-21T06:41:00Z">
        <w:r w:rsidRPr="00AD56C6">
          <w:t xml:space="preserve"> </w:t>
        </w:r>
      </w:ins>
      <w:ins w:id="112" w:author="Steve Kohalmi" w:date="2016-01-21T06:39:00Z">
        <w:r w:rsidRPr="00AD56C6">
          <w:t>header compression is expected to further improve efficiency of the solution</w:t>
        </w:r>
        <w:r w:rsidR="008702E4">
          <w:t xml:space="preserve">, this contribution </w:t>
        </w:r>
      </w:ins>
      <w:ins w:id="113" w:author="Steve Kohalmi" w:date="2016-01-21T06:42:00Z">
        <w:r>
          <w:t>neither</w:t>
        </w:r>
      </w:ins>
      <w:ins w:id="114" w:author="Steve Kohalmi" w:date="2016-01-21T06:39:00Z">
        <w:r w:rsidR="008702E4">
          <w:t xml:space="preserve"> mandates</w:t>
        </w:r>
        <w:r>
          <w:t xml:space="preserve"> </w:t>
        </w:r>
      </w:ins>
      <w:ins w:id="115" w:author="Steve Kohalmi" w:date="2016-01-21T06:42:00Z">
        <w:r>
          <w:t>it nor puts forward the use of specific</w:t>
        </w:r>
      </w:ins>
      <w:ins w:id="116" w:author="Steve Kohalmi" w:date="2016-01-21T06:39:00Z">
        <w:r>
          <w:t xml:space="preserve"> </w:t>
        </w:r>
      </w:ins>
      <w:ins w:id="117" w:author="Steve Kohalmi" w:date="2016-01-21T06:42:00Z">
        <w:r>
          <w:t>compression algor</w:t>
        </w:r>
      </w:ins>
      <w:ins w:id="118" w:author="Steve Kohalmi" w:date="2016-01-21T06:43:00Z">
        <w:r>
          <w:t>i</w:t>
        </w:r>
      </w:ins>
      <w:ins w:id="119" w:author="Steve Kohalmi" w:date="2016-01-21T06:42:00Z">
        <w:r>
          <w:t>thms.</w:t>
        </w:r>
      </w:ins>
    </w:p>
    <w:p w14:paraId="6E0F1270" w14:textId="77777777" w:rsidR="009421A9" w:rsidRPr="00066DB8" w:rsidRDefault="009421A9" w:rsidP="009421A9">
      <w:pPr>
        <w:pStyle w:val="Heading3"/>
        <w:rPr>
          <w:ins w:id="120" w:author="Steve Kohalmi" w:date="2015-12-28T11:51:00Z"/>
        </w:rPr>
      </w:pPr>
      <w:bookmarkStart w:id="121" w:name="_Toc292121665"/>
      <w:bookmarkStart w:id="122" w:name="_Toc432184965"/>
      <w:ins w:id="123" w:author="Steve Kohalmi" w:date="2015-12-28T11:51:00Z">
        <w:r>
          <w:t>6.x</w:t>
        </w:r>
        <w:r w:rsidRPr="00066DB8">
          <w:t>.3</w:t>
        </w:r>
        <w:r w:rsidRPr="00066DB8">
          <w:tab/>
          <w:t>Solution evaluation</w:t>
        </w:r>
        <w:bookmarkStart w:id="124" w:name="_GoBack"/>
        <w:bookmarkEnd w:id="121"/>
        <w:bookmarkEnd w:id="122"/>
        <w:bookmarkEnd w:id="124"/>
      </w:ins>
    </w:p>
    <w:p w14:paraId="53434BCF" w14:textId="77777777" w:rsidR="00D029F2" w:rsidRDefault="00D029F2" w:rsidP="006A539B">
      <w:pPr>
        <w:rPr>
          <w:ins w:id="125" w:author="Steve Kohalmi" w:date="2016-01-18T17:45:00Z"/>
        </w:rPr>
      </w:pPr>
      <w:ins w:id="126" w:author="Steve Kohalmi" w:date="2016-01-18T17:40:00Z">
        <w:r>
          <w:t>The current solution s</w:t>
        </w:r>
        <w:r w:rsidRPr="00AD56C6">
          <w:t xml:space="preserve">atisfies </w:t>
        </w:r>
      </w:ins>
      <w:ins w:id="127" w:author="Steve Kohalmi" w:date="2016-01-18T17:51:00Z">
        <w:r w:rsidR="00CA66E6" w:rsidRPr="00AD56C6">
          <w:t xml:space="preserve">key </w:t>
        </w:r>
      </w:ins>
      <w:ins w:id="128" w:author="Steve Kohalmi" w:date="2016-01-18T17:42:00Z">
        <w:r w:rsidRPr="00AD56C6">
          <w:t xml:space="preserve">issue </w:t>
        </w:r>
      </w:ins>
      <w:ins w:id="129" w:author="Steve Kohalmi" w:date="2016-01-18T19:13:00Z">
        <w:r w:rsidR="00031698" w:rsidRPr="00AD56C6">
          <w:t xml:space="preserve">#1 and its </w:t>
        </w:r>
      </w:ins>
      <w:ins w:id="130" w:author="Steve Kohalmi" w:date="2016-01-18T17:42:00Z">
        <w:r w:rsidR="00031698" w:rsidRPr="00AD56C6">
          <w:t>requirement</w:t>
        </w:r>
      </w:ins>
      <w:ins w:id="131" w:author="Steve Kohalmi" w:date="2016-01-23T13:51:00Z">
        <w:r w:rsidR="004303F1" w:rsidRPr="00AD56C6">
          <w:t>s</w:t>
        </w:r>
      </w:ins>
      <w:ins w:id="132" w:author="Steve Kohalmi" w:date="2016-01-18T17:42:00Z">
        <w:r w:rsidRPr="00AD56C6">
          <w:t>, by providing IPsec-based integrity and confidentiality protection</w:t>
        </w:r>
        <w:r>
          <w:t xml:space="preserve"> against tampering and e</w:t>
        </w:r>
      </w:ins>
      <w:ins w:id="133" w:author="Steve Kohalmi" w:date="2016-01-18T17:43:00Z">
        <w:r>
          <w:t>a</w:t>
        </w:r>
      </w:ins>
      <w:ins w:id="134" w:author="Steve Kohalmi" w:date="2016-01-18T17:42:00Z">
        <w:r>
          <w:t xml:space="preserve">vesdropping. </w:t>
        </w:r>
      </w:ins>
    </w:p>
    <w:p w14:paraId="57C022D5" w14:textId="77777777" w:rsidR="00D029F2" w:rsidRDefault="00D029F2" w:rsidP="006A539B">
      <w:pPr>
        <w:rPr>
          <w:ins w:id="135" w:author="Steve Kohalmi" w:date="2016-02-03T17:17:00Z"/>
        </w:rPr>
      </w:pPr>
      <w:ins w:id="136" w:author="Steve Kohalmi" w:date="2016-01-18T17:45:00Z">
        <w:r w:rsidRPr="00AD56C6">
          <w:t>By pointing to the standard list of crypto suites in TS 33.210, the solution allows for the use</w:t>
        </w:r>
        <w:r w:rsidR="00031698" w:rsidRPr="00AD56C6">
          <w:t xml:space="preserve"> of crypto algorithms that confo</w:t>
        </w:r>
        <w:r w:rsidRPr="00AD56C6">
          <w:t xml:space="preserve">rm </w:t>
        </w:r>
      </w:ins>
      <w:ins w:id="137" w:author="Steve Kohalmi" w:date="2016-01-18T17:46:00Z">
        <w:r w:rsidR="00CA66E6" w:rsidRPr="00AD56C6">
          <w:t>with regional and visited network requirements</w:t>
        </w:r>
        <w:r w:rsidR="00CA66E6">
          <w:t xml:space="preserve">, thus satisfies the requirement of </w:t>
        </w:r>
      </w:ins>
      <w:ins w:id="138" w:author="Steve Kohalmi" w:date="2016-01-18T17:51:00Z">
        <w:r w:rsidR="00CA66E6">
          <w:t xml:space="preserve">key </w:t>
        </w:r>
      </w:ins>
      <w:ins w:id="139" w:author="Steve Kohalmi" w:date="2016-01-18T17:50:00Z">
        <w:r w:rsidR="00CA66E6">
          <w:t xml:space="preserve">issue 3. </w:t>
        </w:r>
      </w:ins>
    </w:p>
    <w:p w14:paraId="01052F08" w14:textId="77777777" w:rsidR="00FD1484" w:rsidRDefault="00FD1484" w:rsidP="006A539B">
      <w:pPr>
        <w:rPr>
          <w:ins w:id="140" w:author="Steve Kohalmi" w:date="2016-02-03T17:17:00Z"/>
        </w:rPr>
      </w:pPr>
    </w:p>
    <w:p w14:paraId="3EE9FDBA" w14:textId="77777777" w:rsidR="00FD1484" w:rsidRPr="00AD56C6" w:rsidRDefault="00FD1484" w:rsidP="00AD56C6">
      <w:pPr>
        <w:pStyle w:val="NW"/>
        <w:spacing w:after="240"/>
        <w:rPr>
          <w:ins w:id="141" w:author="Steve Kohalmi" w:date="2015-12-28T11:51:00Z"/>
        </w:rPr>
      </w:pPr>
      <w:ins w:id="142" w:author="Steve Kohalmi" w:date="2016-02-03T17:17:00Z">
        <w:r w:rsidRPr="00AD56C6">
          <w:t>E</w:t>
        </w:r>
      </w:ins>
      <w:ins w:id="143" w:author="Steve Kohalmi" w:date="2016-02-03T17:19:00Z">
        <w:r w:rsidR="00AD56C6" w:rsidRPr="00AD56C6">
          <w:t xml:space="preserve">ditor’s </w:t>
        </w:r>
      </w:ins>
      <w:ins w:id="144" w:author="Steve Kohalmi" w:date="2016-02-03T17:17:00Z">
        <w:r w:rsidRPr="00AD56C6">
          <w:t>N</w:t>
        </w:r>
      </w:ins>
      <w:ins w:id="145" w:author="Steve Kohalmi" w:date="2016-02-03T17:19:00Z">
        <w:r w:rsidR="00AD56C6" w:rsidRPr="00AD56C6">
          <w:t>ote</w:t>
        </w:r>
      </w:ins>
      <w:ins w:id="146" w:author="Steve Kohalmi" w:date="2016-02-03T17:17:00Z">
        <w:r w:rsidRPr="00AD56C6">
          <w:t xml:space="preserve">:  The method of </w:t>
        </w:r>
      </w:ins>
      <w:ins w:id="147" w:author="Steve Kohalmi" w:date="2016-02-03T17:18:00Z">
        <w:r w:rsidR="00AD56C6" w:rsidRPr="00AD56C6">
          <w:t>deriving</w:t>
        </w:r>
      </w:ins>
      <w:ins w:id="148" w:author="Steve Kohalmi" w:date="2016-02-03T17:21:00Z">
        <w:r w:rsidR="000449D6">
          <w:t xml:space="preserve"> or negotiating</w:t>
        </w:r>
      </w:ins>
      <w:ins w:id="149" w:author="Steve Kohalmi" w:date="2016-02-03T17:18:00Z">
        <w:r w:rsidR="00AD56C6" w:rsidRPr="00AD56C6">
          <w:t xml:space="preserve"> the </w:t>
        </w:r>
      </w:ins>
      <w:ins w:id="150" w:author="Steve Kohalmi" w:date="2016-02-03T17:49:00Z">
        <w:r w:rsidR="008208BC">
          <w:t xml:space="preserve">IPsec </w:t>
        </w:r>
      </w:ins>
      <w:ins w:id="151" w:author="Steve Kohalmi" w:date="2016-02-03T17:21:00Z">
        <w:r w:rsidR="00AD56C6">
          <w:t xml:space="preserve">ESP </w:t>
        </w:r>
      </w:ins>
      <w:ins w:id="152" w:author="Steve Kohalmi" w:date="2016-02-03T17:18:00Z">
        <w:r w:rsidR="00AD56C6" w:rsidRPr="00AD56C6">
          <w:t>S</w:t>
        </w:r>
      </w:ins>
      <w:ins w:id="153" w:author="Steve Kohalmi" w:date="2016-02-03T17:49:00Z">
        <w:r w:rsidR="008208BC">
          <w:t xml:space="preserve">ecurity </w:t>
        </w:r>
      </w:ins>
      <w:ins w:id="154" w:author="Steve Kohalmi" w:date="2016-02-03T17:18:00Z">
        <w:r w:rsidR="00AD56C6" w:rsidRPr="00AD56C6">
          <w:t>A</w:t>
        </w:r>
      </w:ins>
      <w:ins w:id="155" w:author="Steve Kohalmi" w:date="2016-02-03T17:49:00Z">
        <w:r w:rsidR="008208BC">
          <w:t>ssociation</w:t>
        </w:r>
      </w:ins>
      <w:ins w:id="156" w:author="Steve Kohalmi" w:date="2016-02-03T17:18:00Z">
        <w:r w:rsidR="00AD56C6" w:rsidRPr="00AD56C6">
          <w:t xml:space="preserve"> parameters is FFS.</w:t>
        </w:r>
      </w:ins>
    </w:p>
    <w:p w14:paraId="31B7AEC6" w14:textId="77777777" w:rsidR="00FC3886" w:rsidRPr="00636FBA" w:rsidRDefault="00FC3886" w:rsidP="00FC3886">
      <w:pPr>
        <w:jc w:val="center"/>
        <w:rPr>
          <w:rFonts w:ascii="Arial" w:hAnsi="Arial"/>
          <w:sz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EB8BDF0" w14:textId="77777777" w:rsidR="00FC3886" w:rsidRPr="000F70EF" w:rsidRDefault="00FC3886" w:rsidP="00FC3886">
      <w:pPr>
        <w:jc w:val="center"/>
        <w:rPr>
          <w:noProof/>
          <w:sz w:val="16"/>
        </w:rPr>
      </w:pPr>
      <w:r w:rsidRPr="000F70EF">
        <w:rPr>
          <w:rFonts w:cs="Arial"/>
          <w:noProof/>
          <w:sz w:val="36"/>
          <w:szCs w:val="44"/>
        </w:rPr>
        <w:t>***</w:t>
      </w:r>
      <w:r w:rsidRPr="000F70EF">
        <w:rPr>
          <w:rFonts w:cs="Arial"/>
          <w:noProof/>
          <w:sz w:val="36"/>
          <w:szCs w:val="44"/>
        </w:rPr>
        <w:tab/>
        <w:t>END OF CHANGE</w:t>
      </w:r>
      <w:r w:rsidR="008531A4" w:rsidRPr="000F70EF">
        <w:rPr>
          <w:rFonts w:cs="Arial"/>
          <w:noProof/>
          <w:sz w:val="36"/>
          <w:szCs w:val="44"/>
        </w:rPr>
        <w:t>S</w:t>
      </w:r>
      <w:r w:rsidRPr="000F70EF">
        <w:rPr>
          <w:rFonts w:cs="Arial"/>
          <w:noProof/>
          <w:sz w:val="36"/>
          <w:szCs w:val="44"/>
        </w:rPr>
        <w:tab/>
        <w:t>***</w:t>
      </w:r>
    </w:p>
    <w:p w14:paraId="405BA27D" w14:textId="77777777" w:rsidR="00FC3886" w:rsidRDefault="00FC3886">
      <w:pPr>
        <w:rPr>
          <w:lang w:eastAsia="zh-CN"/>
        </w:rPr>
      </w:pPr>
    </w:p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89778" w14:textId="77777777" w:rsidR="00A2465C" w:rsidRDefault="00A2465C" w:rsidP="00307FBE">
      <w:r>
        <w:separator/>
      </w:r>
    </w:p>
  </w:endnote>
  <w:endnote w:type="continuationSeparator" w:id="0">
    <w:p w14:paraId="71D1F81D" w14:textId="77777777" w:rsidR="00A2465C" w:rsidRDefault="00A2465C" w:rsidP="0030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4F744" w14:textId="77777777" w:rsidR="00A2465C" w:rsidRDefault="00A2465C" w:rsidP="00307FBE">
      <w:r>
        <w:separator/>
      </w:r>
    </w:p>
  </w:footnote>
  <w:footnote w:type="continuationSeparator" w:id="0">
    <w:p w14:paraId="468C174D" w14:textId="77777777" w:rsidR="00A2465C" w:rsidRDefault="00A2465C" w:rsidP="0030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83720"/>
    <w:multiLevelType w:val="hybridMultilevel"/>
    <w:tmpl w:val="275C7E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FE2B12"/>
    <w:multiLevelType w:val="hybridMultilevel"/>
    <w:tmpl w:val="2A5203A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8"/>
  </w:num>
  <w:num w:numId="11">
    <w:abstractNumId w:val="22"/>
  </w:num>
  <w:num w:numId="12">
    <w:abstractNumId w:val="4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0"/>
  </w:num>
  <w:num w:numId="19">
    <w:abstractNumId w:val="19"/>
  </w:num>
  <w:num w:numId="20">
    <w:abstractNumId w:val="9"/>
  </w:num>
  <w:num w:numId="21">
    <w:abstractNumId w:val="3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"/>
  </w:num>
  <w:num w:numId="24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ve Kohalmi">
    <w15:presenceInfo w15:providerId="None" w15:userId="Steve Kohal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oNotDisplayPageBoundaries/>
  <w:bordersDoNotSurroundHeader/>
  <w:bordersDoNotSurroundFooter/>
  <w:proofState w:spelling="clean" w:grammar="clean"/>
  <w:trackRevisions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23E92"/>
    <w:rsid w:val="00031698"/>
    <w:rsid w:val="00042850"/>
    <w:rsid w:val="000449D6"/>
    <w:rsid w:val="00050B1D"/>
    <w:rsid w:val="00064301"/>
    <w:rsid w:val="00066DA9"/>
    <w:rsid w:val="0006744A"/>
    <w:rsid w:val="00075849"/>
    <w:rsid w:val="00076A2E"/>
    <w:rsid w:val="00084603"/>
    <w:rsid w:val="00085BC7"/>
    <w:rsid w:val="00097187"/>
    <w:rsid w:val="0009785C"/>
    <w:rsid w:val="000A7766"/>
    <w:rsid w:val="000B47A0"/>
    <w:rsid w:val="000C04A2"/>
    <w:rsid w:val="000C3F4C"/>
    <w:rsid w:val="000C4F76"/>
    <w:rsid w:val="000D0228"/>
    <w:rsid w:val="000F1CB0"/>
    <w:rsid w:val="000F5F20"/>
    <w:rsid w:val="000F70EF"/>
    <w:rsid w:val="001051D0"/>
    <w:rsid w:val="00111148"/>
    <w:rsid w:val="00141ECC"/>
    <w:rsid w:val="00150010"/>
    <w:rsid w:val="00160F58"/>
    <w:rsid w:val="00170B7C"/>
    <w:rsid w:val="001745F3"/>
    <w:rsid w:val="001839CA"/>
    <w:rsid w:val="00190EB9"/>
    <w:rsid w:val="001917D7"/>
    <w:rsid w:val="001A1D6A"/>
    <w:rsid w:val="001C1A71"/>
    <w:rsid w:val="002135C9"/>
    <w:rsid w:val="0022219D"/>
    <w:rsid w:val="002237CD"/>
    <w:rsid w:val="00224C84"/>
    <w:rsid w:val="00234D3E"/>
    <w:rsid w:val="00234FE9"/>
    <w:rsid w:val="00247CC0"/>
    <w:rsid w:val="00255401"/>
    <w:rsid w:val="00266988"/>
    <w:rsid w:val="00266D4F"/>
    <w:rsid w:val="0029587C"/>
    <w:rsid w:val="00302E58"/>
    <w:rsid w:val="00304A55"/>
    <w:rsid w:val="00307FBE"/>
    <w:rsid w:val="00310178"/>
    <w:rsid w:val="00317C7A"/>
    <w:rsid w:val="0032591C"/>
    <w:rsid w:val="0033164C"/>
    <w:rsid w:val="003317C3"/>
    <w:rsid w:val="003319D7"/>
    <w:rsid w:val="0033366C"/>
    <w:rsid w:val="00353551"/>
    <w:rsid w:val="00355A7C"/>
    <w:rsid w:val="00367414"/>
    <w:rsid w:val="00395969"/>
    <w:rsid w:val="003965D4"/>
    <w:rsid w:val="003A7E9F"/>
    <w:rsid w:val="003B1668"/>
    <w:rsid w:val="003B4167"/>
    <w:rsid w:val="003C1F2B"/>
    <w:rsid w:val="003F1D39"/>
    <w:rsid w:val="003F24CA"/>
    <w:rsid w:val="00401987"/>
    <w:rsid w:val="00406503"/>
    <w:rsid w:val="004136DE"/>
    <w:rsid w:val="00417D75"/>
    <w:rsid w:val="0042558F"/>
    <w:rsid w:val="00427BE0"/>
    <w:rsid w:val="004303F1"/>
    <w:rsid w:val="00433EBE"/>
    <w:rsid w:val="00440881"/>
    <w:rsid w:val="004423F8"/>
    <w:rsid w:val="0047002B"/>
    <w:rsid w:val="00485982"/>
    <w:rsid w:val="00485FD6"/>
    <w:rsid w:val="00493A8D"/>
    <w:rsid w:val="004944B4"/>
    <w:rsid w:val="004E2CCE"/>
    <w:rsid w:val="004E55AF"/>
    <w:rsid w:val="0050322D"/>
    <w:rsid w:val="0050628D"/>
    <w:rsid w:val="005200FE"/>
    <w:rsid w:val="005314E3"/>
    <w:rsid w:val="005353A8"/>
    <w:rsid w:val="00541711"/>
    <w:rsid w:val="00542002"/>
    <w:rsid w:val="00547E30"/>
    <w:rsid w:val="005601AF"/>
    <w:rsid w:val="00565B40"/>
    <w:rsid w:val="00567A8D"/>
    <w:rsid w:val="005732F2"/>
    <w:rsid w:val="00573BF8"/>
    <w:rsid w:val="005753DB"/>
    <w:rsid w:val="00590859"/>
    <w:rsid w:val="005931E1"/>
    <w:rsid w:val="005A2C74"/>
    <w:rsid w:val="005A42EA"/>
    <w:rsid w:val="005B0FA6"/>
    <w:rsid w:val="005B7F0C"/>
    <w:rsid w:val="005C6DB1"/>
    <w:rsid w:val="005F0E51"/>
    <w:rsid w:val="005F59D7"/>
    <w:rsid w:val="005F703C"/>
    <w:rsid w:val="006133C9"/>
    <w:rsid w:val="00621655"/>
    <w:rsid w:val="0062646F"/>
    <w:rsid w:val="0063170D"/>
    <w:rsid w:val="00631A30"/>
    <w:rsid w:val="00635522"/>
    <w:rsid w:val="00635743"/>
    <w:rsid w:val="00636FBA"/>
    <w:rsid w:val="00640005"/>
    <w:rsid w:val="00655A0E"/>
    <w:rsid w:val="00657105"/>
    <w:rsid w:val="0067395D"/>
    <w:rsid w:val="00683F43"/>
    <w:rsid w:val="006A205F"/>
    <w:rsid w:val="006A5339"/>
    <w:rsid w:val="006A539B"/>
    <w:rsid w:val="006A5588"/>
    <w:rsid w:val="006B023A"/>
    <w:rsid w:val="006B215A"/>
    <w:rsid w:val="006D3380"/>
    <w:rsid w:val="006D4E58"/>
    <w:rsid w:val="006E0FC8"/>
    <w:rsid w:val="006F596C"/>
    <w:rsid w:val="0070417B"/>
    <w:rsid w:val="00706372"/>
    <w:rsid w:val="007345CA"/>
    <w:rsid w:val="00750CCB"/>
    <w:rsid w:val="00775658"/>
    <w:rsid w:val="00781B1A"/>
    <w:rsid w:val="0078545C"/>
    <w:rsid w:val="00797E25"/>
    <w:rsid w:val="007A296C"/>
    <w:rsid w:val="007A4203"/>
    <w:rsid w:val="007A4E43"/>
    <w:rsid w:val="007A5039"/>
    <w:rsid w:val="007A53FB"/>
    <w:rsid w:val="007B280B"/>
    <w:rsid w:val="007C3ABA"/>
    <w:rsid w:val="007C55A8"/>
    <w:rsid w:val="007D06E4"/>
    <w:rsid w:val="007D30D9"/>
    <w:rsid w:val="007D5DBB"/>
    <w:rsid w:val="007D70F3"/>
    <w:rsid w:val="007E5FA5"/>
    <w:rsid w:val="007F3ADC"/>
    <w:rsid w:val="00803472"/>
    <w:rsid w:val="008072F8"/>
    <w:rsid w:val="00812280"/>
    <w:rsid w:val="0081305E"/>
    <w:rsid w:val="00817FC0"/>
    <w:rsid w:val="008208BC"/>
    <w:rsid w:val="008320C7"/>
    <w:rsid w:val="0084605F"/>
    <w:rsid w:val="008531A4"/>
    <w:rsid w:val="008702E4"/>
    <w:rsid w:val="00873B3F"/>
    <w:rsid w:val="008808EC"/>
    <w:rsid w:val="008838E2"/>
    <w:rsid w:val="00885E78"/>
    <w:rsid w:val="00897337"/>
    <w:rsid w:val="008D67CD"/>
    <w:rsid w:val="008E1E4A"/>
    <w:rsid w:val="008E53E4"/>
    <w:rsid w:val="00901AA8"/>
    <w:rsid w:val="00901DC4"/>
    <w:rsid w:val="0091294D"/>
    <w:rsid w:val="00914866"/>
    <w:rsid w:val="00916634"/>
    <w:rsid w:val="009207D5"/>
    <w:rsid w:val="00924E12"/>
    <w:rsid w:val="009406BC"/>
    <w:rsid w:val="009421A9"/>
    <w:rsid w:val="0094238C"/>
    <w:rsid w:val="00947E26"/>
    <w:rsid w:val="009678F0"/>
    <w:rsid w:val="00973E22"/>
    <w:rsid w:val="0097454C"/>
    <w:rsid w:val="009C35E7"/>
    <w:rsid w:val="00A019AF"/>
    <w:rsid w:val="00A21853"/>
    <w:rsid w:val="00A2465C"/>
    <w:rsid w:val="00A279B6"/>
    <w:rsid w:val="00A318A2"/>
    <w:rsid w:val="00A36970"/>
    <w:rsid w:val="00A36CC9"/>
    <w:rsid w:val="00A43A62"/>
    <w:rsid w:val="00A455A0"/>
    <w:rsid w:val="00A6186B"/>
    <w:rsid w:val="00A71C21"/>
    <w:rsid w:val="00AC7AF1"/>
    <w:rsid w:val="00AD56C6"/>
    <w:rsid w:val="00AF424D"/>
    <w:rsid w:val="00AF7A94"/>
    <w:rsid w:val="00B05F26"/>
    <w:rsid w:val="00B07861"/>
    <w:rsid w:val="00B13BEB"/>
    <w:rsid w:val="00B350D1"/>
    <w:rsid w:val="00B6135B"/>
    <w:rsid w:val="00B64AD1"/>
    <w:rsid w:val="00B675C7"/>
    <w:rsid w:val="00B71CBF"/>
    <w:rsid w:val="00B720AF"/>
    <w:rsid w:val="00B7640A"/>
    <w:rsid w:val="00BB1BAC"/>
    <w:rsid w:val="00BB4199"/>
    <w:rsid w:val="00BC1285"/>
    <w:rsid w:val="00BD3001"/>
    <w:rsid w:val="00BD440D"/>
    <w:rsid w:val="00BD6FA6"/>
    <w:rsid w:val="00BE109C"/>
    <w:rsid w:val="00BE16EC"/>
    <w:rsid w:val="00BF40BA"/>
    <w:rsid w:val="00C04BFE"/>
    <w:rsid w:val="00C11FA0"/>
    <w:rsid w:val="00C124CD"/>
    <w:rsid w:val="00C16BEF"/>
    <w:rsid w:val="00C17B01"/>
    <w:rsid w:val="00C267E5"/>
    <w:rsid w:val="00C3034E"/>
    <w:rsid w:val="00C31C25"/>
    <w:rsid w:val="00C353C2"/>
    <w:rsid w:val="00C37BBB"/>
    <w:rsid w:val="00C56403"/>
    <w:rsid w:val="00C620BF"/>
    <w:rsid w:val="00C76A47"/>
    <w:rsid w:val="00C81C91"/>
    <w:rsid w:val="00CA66E6"/>
    <w:rsid w:val="00CC42BE"/>
    <w:rsid w:val="00CC526D"/>
    <w:rsid w:val="00CD7E51"/>
    <w:rsid w:val="00CE2FE1"/>
    <w:rsid w:val="00CE3707"/>
    <w:rsid w:val="00CF75F4"/>
    <w:rsid w:val="00D029F2"/>
    <w:rsid w:val="00D02FAC"/>
    <w:rsid w:val="00D04231"/>
    <w:rsid w:val="00D04DD6"/>
    <w:rsid w:val="00D05D1F"/>
    <w:rsid w:val="00D142EF"/>
    <w:rsid w:val="00D258F8"/>
    <w:rsid w:val="00D54BB8"/>
    <w:rsid w:val="00D6082C"/>
    <w:rsid w:val="00D60EC5"/>
    <w:rsid w:val="00D822B6"/>
    <w:rsid w:val="00D83ACB"/>
    <w:rsid w:val="00D9331F"/>
    <w:rsid w:val="00DA3082"/>
    <w:rsid w:val="00DA36C2"/>
    <w:rsid w:val="00DA4BD9"/>
    <w:rsid w:val="00DC58B8"/>
    <w:rsid w:val="00DD03B7"/>
    <w:rsid w:val="00DD1D00"/>
    <w:rsid w:val="00DE7FD5"/>
    <w:rsid w:val="00E0788E"/>
    <w:rsid w:val="00E134EB"/>
    <w:rsid w:val="00E154E8"/>
    <w:rsid w:val="00E1597F"/>
    <w:rsid w:val="00E26A3C"/>
    <w:rsid w:val="00E4181A"/>
    <w:rsid w:val="00E436F7"/>
    <w:rsid w:val="00E44373"/>
    <w:rsid w:val="00E71856"/>
    <w:rsid w:val="00E774D4"/>
    <w:rsid w:val="00E94DAD"/>
    <w:rsid w:val="00E97339"/>
    <w:rsid w:val="00EA0FFA"/>
    <w:rsid w:val="00EA4AFC"/>
    <w:rsid w:val="00EA7364"/>
    <w:rsid w:val="00EB1DFF"/>
    <w:rsid w:val="00EB59F0"/>
    <w:rsid w:val="00EB6A5C"/>
    <w:rsid w:val="00EB7B30"/>
    <w:rsid w:val="00F02AF0"/>
    <w:rsid w:val="00F16F85"/>
    <w:rsid w:val="00F22BF0"/>
    <w:rsid w:val="00F303DC"/>
    <w:rsid w:val="00F33306"/>
    <w:rsid w:val="00F44279"/>
    <w:rsid w:val="00F5286B"/>
    <w:rsid w:val="00F557AE"/>
    <w:rsid w:val="00F757D1"/>
    <w:rsid w:val="00F84C8C"/>
    <w:rsid w:val="00FA3FF5"/>
    <w:rsid w:val="00FB4F23"/>
    <w:rsid w:val="00FC3886"/>
    <w:rsid w:val="00FC470A"/>
    <w:rsid w:val="00FD1484"/>
    <w:rsid w:val="00FE3B29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3130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70D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2">
    <w:name w:val="Header Char2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2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SimSun" w:eastAsia="SimSun" w:hAnsi="SimSun" w:cstheme="minorBidi"/>
      <w:color w:val="FF000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A71C21"/>
    <w:pPr>
      <w:spacing w:after="180"/>
      <w:ind w:left="720"/>
      <w:contextualSpacing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  <w:pPr>
      <w:spacing w:after="180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</w:pPr>
    <w:rPr>
      <w:rFonts w:eastAsia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spacing w:after="180"/>
      <w:ind w:leftChars="200" w:left="100" w:hangingChars="200" w:hanging="200"/>
      <w:contextualSpacing/>
    </w:pPr>
    <w:rPr>
      <w:rFonts w:eastAsia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uiPriority w:val="99"/>
    <w:locked/>
    <w:rsid w:val="00E0788E"/>
    <w:rPr>
      <w:rFonts w:ascii="Arial" w:hAnsi="Arial"/>
      <w:b/>
      <w:noProof/>
      <w:sz w:val="18"/>
      <w:lang w:val="en-GB" w:eastAsia="en-US" w:bidi="ar-SA"/>
    </w:rPr>
  </w:style>
  <w:style w:type="paragraph" w:customStyle="1" w:styleId="B1">
    <w:name w:val="B1"/>
    <w:basedOn w:val="List"/>
    <w:link w:val="B1Char"/>
    <w:rsid w:val="00AC7AF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AC7AF1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AC7AF1"/>
    <w:pPr>
      <w:spacing w:after="180"/>
      <w:ind w:left="283" w:hanging="283"/>
      <w:contextualSpacing/>
    </w:pPr>
    <w:rPr>
      <w:rFonts w:eastAsia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C7A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95969"/>
    <w:pPr>
      <w:overflowPunct/>
      <w:autoSpaceDE/>
      <w:autoSpaceDN/>
      <w:adjustRightInd/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basedOn w:val="DefaultParagraphFont"/>
    <w:rsid w:val="008E1E4A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EX">
    <w:name w:val="EX"/>
    <w:basedOn w:val="Normal"/>
    <w:rsid w:val="00075849"/>
    <w:pPr>
      <w:keepLines/>
      <w:spacing w:after="180"/>
      <w:ind w:left="1702" w:hanging="1418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4A1CB-369A-D241-B523-5ADE73B7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677</Words>
  <Characters>3863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Steve Kohalmi</cp:lastModifiedBy>
  <cp:revision>3</cp:revision>
  <dcterms:created xsi:type="dcterms:W3CDTF">2016-02-03T18:14:00Z</dcterms:created>
  <dcterms:modified xsi:type="dcterms:W3CDTF">2016-02-03T18:18:00Z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-1676102197</vt:i4>
  </property>
  <property fmtid="{D5CDD505-2E9C-101B-9397-08002B2CF9AE}" pid="3" name="_NewReviewCycle">
    <vt:lpwstr/>
  </property>
  <property fmtid="{D5CDD505-2E9C-101B-9397-08002B2CF9AE}" pid="4" name="_EmailSubject">
    <vt:lpwstr>BEST-IoT: S3-160304 (was 0058) on IPsec ESP is now in the Draft folder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Simon (Nokia - US)</vt:lpwstr>
  </property>
</Properties>
</file>